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D" w:rsidRDefault="00B6548F">
      <w:pPr>
        <w:spacing w:after="0"/>
        <w:ind w:left="-380" w:right="-400"/>
      </w:pPr>
      <w:r>
        <w:rPr>
          <w:noProof/>
        </w:rPr>
        <w:drawing>
          <wp:inline distT="0" distB="0" distL="0" distR="0">
            <wp:extent cx="6438900" cy="9245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8F" w:rsidRDefault="00B6548F" w:rsidP="00B654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1.7.1.</w:t>
      </w:r>
      <w:r w:rsidRPr="005C161D">
        <w:rPr>
          <w:rFonts w:ascii="Times New Roman" w:hAnsi="Times New Roman" w:cs="Times New Roman"/>
          <w:i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– молодой человек в возрасте от 14 (включительно) до 30 (включительно) лет, проживающий на территории Иланского района.</w:t>
      </w:r>
    </w:p>
    <w:p w:rsidR="00B6548F" w:rsidRDefault="00B6548F" w:rsidP="00B654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</w:t>
      </w:r>
      <w:r w:rsidRPr="005C161D">
        <w:rPr>
          <w:rFonts w:ascii="Times New Roman" w:hAnsi="Times New Roman"/>
          <w:i/>
          <w:sz w:val="28"/>
          <w:szCs w:val="28"/>
        </w:rPr>
        <w:t>Молодежный проект</w:t>
      </w:r>
      <w:r>
        <w:rPr>
          <w:rFonts w:ascii="Times New Roman" w:hAnsi="Times New Roman"/>
          <w:sz w:val="28"/>
          <w:szCs w:val="28"/>
        </w:rPr>
        <w:t xml:space="preserve"> – социальный проект, автором которого является проектная команда, поданный на участие в Конкурсе. Молодежный проект должен нести социально-экономическую значимость для Иланского района и не должен служить источником получения прибыли для проектной команды, Организатора и учреждений, подведомственных органам местного самоуправления, а также не должен поддерживать финансово какую-либо политическую партию или кампанию, религиозную организацию.</w:t>
      </w:r>
    </w:p>
    <w:p w:rsidR="00B6548F" w:rsidRDefault="00B6548F" w:rsidP="00B654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1.7.3.</w:t>
      </w:r>
      <w:r w:rsidRPr="005C1170">
        <w:rPr>
          <w:rFonts w:ascii="Times New Roman" w:hAnsi="Times New Roman"/>
          <w:i/>
          <w:color w:val="000000"/>
          <w:sz w:val="28"/>
          <w:szCs w:val="28"/>
        </w:rPr>
        <w:t>Руководитель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– физическое лицо в возрасте </w:t>
      </w:r>
      <w:r w:rsidRPr="00553AF4">
        <w:rPr>
          <w:rFonts w:ascii="Times New Roman" w:hAnsi="Times New Roman"/>
          <w:sz w:val="28"/>
          <w:szCs w:val="28"/>
        </w:rPr>
        <w:t>от 14 (включительно) до 30 лет (включительно)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несет ответственность за представление проекта на очной защите проектов, </w:t>
      </w:r>
      <w:r>
        <w:rPr>
          <w:rFonts w:ascii="Times New Roman" w:hAnsi="Times New Roman"/>
          <w:sz w:val="28"/>
          <w:szCs w:val="28"/>
        </w:rPr>
        <w:t>делегируе</w:t>
      </w:r>
      <w:r w:rsidRPr="007B598B">
        <w:rPr>
          <w:rFonts w:ascii="Times New Roman" w:hAnsi="Times New Roman"/>
          <w:sz w:val="28"/>
          <w:szCs w:val="28"/>
        </w:rPr>
        <w:t xml:space="preserve">т полномочия </w:t>
      </w:r>
      <w:r>
        <w:rPr>
          <w:rFonts w:ascii="Times New Roman" w:hAnsi="Times New Roman"/>
          <w:sz w:val="28"/>
          <w:szCs w:val="28"/>
        </w:rPr>
        <w:t>и контролирует их выполнение в рамках</w:t>
      </w:r>
      <w:r w:rsidRPr="007B5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социального проекта. </w:t>
      </w:r>
    </w:p>
    <w:p w:rsidR="00B6548F" w:rsidRDefault="00B6548F" w:rsidP="00B654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1.7.4.</w:t>
      </w:r>
      <w:r w:rsidRPr="00553AF4">
        <w:rPr>
          <w:rFonts w:ascii="Times New Roman" w:hAnsi="Times New Roman"/>
          <w:i/>
          <w:color w:val="000000"/>
          <w:sz w:val="28"/>
          <w:szCs w:val="28"/>
        </w:rPr>
        <w:t>Проектная команда</w:t>
      </w:r>
      <w:r w:rsidRPr="00553AF4">
        <w:rPr>
          <w:rFonts w:ascii="Times New Roman" w:hAnsi="Times New Roman"/>
          <w:color w:val="000000"/>
          <w:sz w:val="28"/>
          <w:szCs w:val="28"/>
        </w:rPr>
        <w:t xml:space="preserve"> – физическое лицо (или группа лиц), заинтересованное в реализации </w:t>
      </w:r>
      <w:r>
        <w:rPr>
          <w:rFonts w:ascii="Times New Roman" w:hAnsi="Times New Roman"/>
          <w:color w:val="000000"/>
          <w:sz w:val="28"/>
          <w:szCs w:val="28"/>
        </w:rPr>
        <w:t>молодежного проекта</w:t>
      </w:r>
      <w:r w:rsidRPr="00553AF4">
        <w:rPr>
          <w:rFonts w:ascii="Times New Roman" w:hAnsi="Times New Roman"/>
          <w:color w:val="000000"/>
          <w:sz w:val="28"/>
          <w:szCs w:val="28"/>
        </w:rPr>
        <w:t xml:space="preserve"> и принимающее непосредственное участие в разработке 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молодежного </w:t>
      </w:r>
      <w:r w:rsidRPr="00553AF4">
        <w:rPr>
          <w:rFonts w:ascii="Times New Roman" w:hAnsi="Times New Roman"/>
          <w:color w:val="000000"/>
          <w:sz w:val="28"/>
          <w:szCs w:val="28"/>
        </w:rPr>
        <w:t xml:space="preserve">проекта. Проектная команда может состоять от двух </w:t>
      </w:r>
      <w:r w:rsidRPr="00553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553AF4">
        <w:rPr>
          <w:rFonts w:ascii="Times New Roman" w:hAnsi="Times New Roman"/>
          <w:sz w:val="28"/>
          <w:szCs w:val="28"/>
          <w:shd w:val="clear" w:color="auto" w:fill="FFFFFF"/>
        </w:rPr>
        <w:t xml:space="preserve">пяти </w:t>
      </w:r>
      <w:r w:rsidRPr="00553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участников.</w:t>
      </w:r>
      <w:r w:rsidRPr="00553AF4">
        <w:rPr>
          <w:rFonts w:ascii="Times New Roman" w:hAnsi="Times New Roman"/>
          <w:sz w:val="28"/>
          <w:szCs w:val="28"/>
        </w:rPr>
        <w:t xml:space="preserve"> Возраст всех представителей проектной команды - от 14 (включительно) до 30 лет (включительно).</w:t>
      </w:r>
    </w:p>
    <w:p w:rsidR="00B6548F" w:rsidRDefault="00B6548F" w:rsidP="00B654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1.7.5.Краевой эксперт –</w:t>
      </w:r>
      <w:r>
        <w:rPr>
          <w:rFonts w:ascii="Times New Roman" w:hAnsi="Times New Roman"/>
          <w:sz w:val="28"/>
          <w:szCs w:val="28"/>
        </w:rPr>
        <w:t xml:space="preserve"> эксперт, прошедший аттестацию краевых экспертов, организованную Оператором. Краевой эксперт принимает участие в организации Проекта, проверяет поданные на участие </w:t>
      </w:r>
      <w:r>
        <w:rPr>
          <w:rFonts w:ascii="Times New Roman" w:hAnsi="Times New Roman"/>
          <w:color w:val="000000"/>
          <w:sz w:val="28"/>
          <w:szCs w:val="28"/>
        </w:rPr>
        <w:t>молодежные</w:t>
      </w:r>
      <w:r>
        <w:rPr>
          <w:rFonts w:ascii="Times New Roman" w:hAnsi="Times New Roman"/>
          <w:sz w:val="28"/>
          <w:szCs w:val="28"/>
        </w:rPr>
        <w:t xml:space="preserve"> проекты, участвует в очной защите молодежных проектов.</w:t>
      </w:r>
    </w:p>
    <w:p w:rsidR="00B6548F" w:rsidRDefault="00B6548F" w:rsidP="00B654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1.7.6.Экспертный совет –</w:t>
      </w:r>
      <w:r>
        <w:rPr>
          <w:rFonts w:ascii="Times New Roman" w:hAnsi="Times New Roman"/>
          <w:sz w:val="28"/>
          <w:szCs w:val="28"/>
        </w:rPr>
        <w:t xml:space="preserve"> совет, численность которого составляет не менее 4 человек, созданный в Иланском районе для проведения экспертизы и оценки молодежных проектов на предмет возможности их реализации, детальной проработанности и мотивации авторов молодежного проекта. </w:t>
      </w:r>
    </w:p>
    <w:p w:rsidR="00B6548F" w:rsidRPr="00553AF4" w:rsidRDefault="00B6548F" w:rsidP="00B654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shd w:val="clear" w:color="auto" w:fill="FFFFFF"/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1.7.7. </w:t>
      </w:r>
      <w:r w:rsidRPr="00C5360D">
        <w:rPr>
          <w:rFonts w:ascii="Times New Roman" w:hAnsi="Times New Roman"/>
          <w:i/>
          <w:sz w:val="28"/>
          <w:szCs w:val="28"/>
        </w:rPr>
        <w:t>Финансовая поддержка проектов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626F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</w:t>
      </w:r>
      <w:r w:rsidRPr="001B626F">
        <w:rPr>
          <w:rFonts w:ascii="Times New Roman" w:hAnsi="Times New Roman"/>
          <w:sz w:val="28"/>
          <w:szCs w:val="28"/>
        </w:rPr>
        <w:t xml:space="preserve"> материальной поддержки, которая подразумевает оплату</w:t>
      </w:r>
      <w:r>
        <w:rPr>
          <w:rFonts w:ascii="Times New Roman" w:hAnsi="Times New Roman"/>
          <w:sz w:val="28"/>
          <w:szCs w:val="28"/>
        </w:rPr>
        <w:t xml:space="preserve"> расходных материалов, услуг, сувенирной продукции </w:t>
      </w:r>
      <w:r w:rsidRPr="00833574">
        <w:rPr>
          <w:rFonts w:ascii="Times New Roman" w:hAnsi="Times New Roman"/>
          <w:sz w:val="28"/>
          <w:szCs w:val="28"/>
        </w:rPr>
        <w:t xml:space="preserve">в размере не более </w:t>
      </w:r>
      <w:r>
        <w:rPr>
          <w:rFonts w:ascii="Times New Roman" w:hAnsi="Times New Roman"/>
          <w:sz w:val="28"/>
          <w:szCs w:val="28"/>
        </w:rPr>
        <w:t>5</w:t>
      </w:r>
      <w:r w:rsidRPr="00833574">
        <w:rPr>
          <w:rFonts w:ascii="Times New Roman" w:hAnsi="Times New Roman"/>
          <w:sz w:val="28"/>
          <w:szCs w:val="28"/>
        </w:rPr>
        <w:t xml:space="preserve">0 000 </w:t>
      </w:r>
      <w:r>
        <w:rPr>
          <w:rFonts w:ascii="Times New Roman" w:hAnsi="Times New Roman"/>
          <w:sz w:val="28"/>
          <w:szCs w:val="28"/>
        </w:rPr>
        <w:t xml:space="preserve">(пятидесяти тысяч) </w:t>
      </w:r>
      <w:r w:rsidRPr="0083357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31C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обретение основных средств</w:t>
      </w:r>
      <w:r w:rsidRPr="008231C6">
        <w:rPr>
          <w:rFonts w:ascii="Times New Roman" w:hAnsi="Times New Roman"/>
          <w:sz w:val="28"/>
          <w:szCs w:val="28"/>
        </w:rPr>
        <w:t xml:space="preserve"> не входит в понятие </w:t>
      </w:r>
      <w:r>
        <w:rPr>
          <w:rFonts w:ascii="Times New Roman" w:hAnsi="Times New Roman"/>
          <w:sz w:val="28"/>
          <w:szCs w:val="28"/>
        </w:rPr>
        <w:t>финансовой</w:t>
      </w:r>
      <w:r w:rsidRPr="008231C6">
        <w:rPr>
          <w:rFonts w:ascii="Times New Roman" w:hAnsi="Times New Roman"/>
          <w:sz w:val="28"/>
          <w:szCs w:val="28"/>
        </w:rPr>
        <w:t xml:space="preserve"> поддержки.</w:t>
      </w:r>
    </w:p>
    <w:p w:rsidR="00B6548F" w:rsidRPr="007B598B" w:rsidRDefault="00B6548F" w:rsidP="00B6548F">
      <w:pPr>
        <w:shd w:val="clear" w:color="auto" w:fill="FFFFFF"/>
        <w:tabs>
          <w:tab w:val="left" w:pos="709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shd w:val="clear" w:color="auto" w:fill="FFFFFF"/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1.7.8. </w:t>
      </w:r>
      <w:r w:rsidRPr="00C5360D">
        <w:rPr>
          <w:rFonts w:ascii="Times New Roman" w:hAnsi="Times New Roman"/>
          <w:i/>
          <w:sz w:val="28"/>
          <w:szCs w:val="28"/>
        </w:rPr>
        <w:t>Административная поддержка проектов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231C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8231C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оборудования 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/или</w:t>
      </w:r>
      <w:r w:rsidRPr="008231C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помещения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Грантодателя </w:t>
      </w:r>
      <w:r w:rsidRPr="008231C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пользование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Также это понятие включает в себя помощь в согласовании проведения мероприятий, привлечении специалистов необходимых для реализации проекта и иную поддержку.</w:t>
      </w:r>
    </w:p>
    <w:p w:rsidR="00B6548F" w:rsidRPr="00EE3158" w:rsidRDefault="00B6548F" w:rsidP="00B6548F">
      <w:pPr>
        <w:shd w:val="clear" w:color="auto" w:fill="FFFFFF"/>
        <w:tabs>
          <w:tab w:val="left" w:pos="709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158">
        <w:rPr>
          <w:rFonts w:ascii="Times New Roman" w:hAnsi="Times New Roman"/>
          <w:sz w:val="28"/>
          <w:szCs w:val="28"/>
        </w:rPr>
        <w:t xml:space="preserve">  </w:t>
      </w:r>
    </w:p>
    <w:p w:rsidR="00B6548F" w:rsidRPr="00F078E5" w:rsidRDefault="00B6548F" w:rsidP="00B6548F">
      <w:pPr>
        <w:pStyle w:val="2"/>
        <w:ind w:left="675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2.</w:t>
      </w:r>
      <w:r w:rsidRPr="00F078E5">
        <w:rPr>
          <w:bCs/>
          <w:sz w:val="28"/>
          <w:szCs w:val="28"/>
        </w:rPr>
        <w:t>ЦЕЛ</w:t>
      </w:r>
      <w:r w:rsidRPr="00F078E5">
        <w:rPr>
          <w:bCs/>
          <w:sz w:val="28"/>
          <w:szCs w:val="28"/>
          <w:lang w:val="ru-RU"/>
        </w:rPr>
        <w:t>Ь</w:t>
      </w:r>
      <w:r w:rsidRPr="00F078E5">
        <w:rPr>
          <w:bCs/>
          <w:sz w:val="28"/>
          <w:szCs w:val="28"/>
        </w:rPr>
        <w:t xml:space="preserve"> </w:t>
      </w:r>
      <w:r w:rsidRPr="00F078E5">
        <w:rPr>
          <w:bCs/>
          <w:sz w:val="28"/>
          <w:szCs w:val="28"/>
          <w:lang w:val="ru-RU"/>
        </w:rPr>
        <w:t xml:space="preserve">И ЗАДАЧИ </w:t>
      </w:r>
      <w:r w:rsidRPr="00F078E5">
        <w:rPr>
          <w:bCs/>
          <w:sz w:val="28"/>
          <w:szCs w:val="28"/>
        </w:rPr>
        <w:t>КОНКУРСА</w:t>
      </w:r>
    </w:p>
    <w:p w:rsidR="00B6548F" w:rsidRDefault="00B6548F" w:rsidP="00B6548F">
      <w:pPr>
        <w:pStyle w:val="2"/>
        <w:ind w:left="360"/>
        <w:rPr>
          <w:b/>
          <w:sz w:val="28"/>
          <w:szCs w:val="28"/>
          <w:lang w:val="ru-RU"/>
        </w:rPr>
      </w:pPr>
    </w:p>
    <w:p w:rsidR="00B6548F" w:rsidRPr="00F078E5" w:rsidRDefault="00B6548F" w:rsidP="00B6548F">
      <w:pPr>
        <w:pStyle w:val="a4"/>
        <w:autoSpaceDE/>
        <w:autoSpaceDN/>
        <w:ind w:left="0" w:firstLine="851"/>
        <w:rPr>
          <w:sz w:val="28"/>
          <w:szCs w:val="28"/>
          <w:lang w:val="ru-RU"/>
        </w:rPr>
      </w:pPr>
      <w:r w:rsidRPr="00EE3158"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>
        <w:rPr>
          <w:sz w:val="28"/>
          <w:szCs w:val="28"/>
          <w:lang w:val="ru-RU"/>
        </w:rPr>
        <w:t xml:space="preserve"> Конкурса</w:t>
      </w:r>
      <w:r w:rsidRPr="00EE3158">
        <w:rPr>
          <w:sz w:val="28"/>
          <w:szCs w:val="28"/>
        </w:rPr>
        <w:t xml:space="preserve"> является </w:t>
      </w:r>
      <w:r>
        <w:rPr>
          <w:sz w:val="28"/>
          <w:szCs w:val="28"/>
          <w:lang w:val="ru-RU"/>
        </w:rPr>
        <w:t>поддержка</w:t>
      </w:r>
      <w:r w:rsidRPr="00EE3158">
        <w:rPr>
          <w:sz w:val="28"/>
          <w:szCs w:val="28"/>
        </w:rPr>
        <w:t xml:space="preserve"> молодых людей </w:t>
      </w:r>
      <w:r w:rsidRPr="00894813">
        <w:rPr>
          <w:sz w:val="28"/>
          <w:szCs w:val="28"/>
          <w:lang w:val="ru-RU"/>
        </w:rPr>
        <w:t>в возрасте от 14 (включительно) до 30 лет (включительно)</w:t>
      </w:r>
      <w:r w:rsidRPr="0089481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готовых лично включиться в работу по развитию Иланского района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организация реализации этими молодыми людьми молодежных проектов на территории Иланского района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конкретным социально-экономическим результатом для Иланского района и его жителей.</w:t>
      </w:r>
    </w:p>
    <w:p w:rsidR="00B6548F" w:rsidRDefault="00B6548F" w:rsidP="00B6548F">
      <w:pPr>
        <w:pStyle w:val="a4"/>
        <w:autoSpaceDE/>
        <w:autoSpaceDN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Задачи Конкурса:</w:t>
      </w:r>
    </w:p>
    <w:p w:rsidR="00B6548F" w:rsidRDefault="00B6548F" w:rsidP="00B6548F">
      <w:pPr>
        <w:pStyle w:val="a4"/>
        <w:autoSpaceDE/>
        <w:autoSpaceDN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Развитие гражданской активности среди молодых людей Иланского района.</w:t>
      </w:r>
    </w:p>
    <w:p w:rsidR="00B6548F" w:rsidRPr="00CF308B" w:rsidRDefault="00B6548F" w:rsidP="00B6548F">
      <w:pPr>
        <w:pStyle w:val="a4"/>
        <w:autoSpaceDE/>
        <w:autoSpaceDN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Развитие института неформального образования на территории Красноярского края.</w:t>
      </w:r>
    </w:p>
    <w:p w:rsidR="00B6548F" w:rsidRDefault="00B6548F" w:rsidP="00B6548F">
      <w:pPr>
        <w:pStyle w:val="a4"/>
        <w:autoSpaceDE/>
        <w:autoSpaceDN/>
        <w:ind w:left="0"/>
        <w:rPr>
          <w:sz w:val="28"/>
          <w:szCs w:val="28"/>
          <w:lang w:val="ru-RU"/>
        </w:rPr>
      </w:pPr>
    </w:p>
    <w:p w:rsidR="00B6548F" w:rsidRPr="00F078E5" w:rsidRDefault="00B6548F" w:rsidP="00B6548F">
      <w:pPr>
        <w:tabs>
          <w:tab w:val="left" w:leader="underscore" w:pos="9072"/>
        </w:tabs>
        <w:spacing w:after="0" w:line="240" w:lineRule="auto"/>
        <w:ind w:firstLine="703"/>
        <w:jc w:val="center"/>
        <w:rPr>
          <w:rFonts w:ascii="Times New Roman" w:hAnsi="Times New Roman"/>
          <w:bCs/>
          <w:sz w:val="28"/>
          <w:szCs w:val="28"/>
        </w:rPr>
      </w:pPr>
      <w:r w:rsidRPr="00F078E5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ЭТАПЫ И СРОКИ ПРОВЕДЕНИЯ КОНКУРСА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703"/>
        <w:jc w:val="center"/>
        <w:rPr>
          <w:rFonts w:ascii="Times New Roman" w:hAnsi="Times New Roman"/>
          <w:b/>
          <w:sz w:val="28"/>
          <w:szCs w:val="28"/>
        </w:rPr>
      </w:pP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3158">
        <w:rPr>
          <w:rFonts w:ascii="Times New Roman" w:hAnsi="Times New Roman"/>
          <w:sz w:val="28"/>
          <w:szCs w:val="28"/>
        </w:rPr>
        <w:t xml:space="preserve">.1. Конкурс </w:t>
      </w:r>
      <w:r>
        <w:rPr>
          <w:rFonts w:ascii="Times New Roman" w:hAnsi="Times New Roman"/>
          <w:sz w:val="28"/>
          <w:szCs w:val="28"/>
        </w:rPr>
        <w:t>проводится в период с 15 февраля 2021 года по 29 марта 2021 года и проходит в несколько этапов</w:t>
      </w:r>
      <w:r w:rsidRPr="00EE3158">
        <w:rPr>
          <w:rFonts w:ascii="Times New Roman" w:hAnsi="Times New Roman"/>
          <w:sz w:val="28"/>
          <w:szCs w:val="28"/>
        </w:rPr>
        <w:t>: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104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«Прием заявок» (с 15 февраля 2021- 10 марта 2021 г.).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Оператор запускает прием заявок на сайте твойкрай.рф для молодых людей Красноярского края.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люди регистрируются на сайте твойкрай.рф и подают заявку на участие в Конкурсе, выбирая Иланский район в нужном поле заявки.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«Отборочный» (10-14 дней).</w:t>
      </w:r>
    </w:p>
    <w:p w:rsidR="00B6548F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E13">
        <w:rPr>
          <w:rFonts w:ascii="Times New Roman" w:hAnsi="Times New Roman"/>
          <w:sz w:val="28"/>
          <w:szCs w:val="28"/>
        </w:rPr>
        <w:t>Краевые эксперты проверяют поданные заявки на Конкурс (или отправляют проект на доработку при необходимости) и формируют список доп</w:t>
      </w:r>
      <w:r>
        <w:rPr>
          <w:rFonts w:ascii="Times New Roman" w:hAnsi="Times New Roman"/>
          <w:sz w:val="28"/>
          <w:szCs w:val="28"/>
        </w:rPr>
        <w:t>ущенных проектов до очной защиты</w:t>
      </w:r>
      <w:r w:rsidRPr="00104E13">
        <w:rPr>
          <w:rFonts w:ascii="Times New Roman" w:hAnsi="Times New Roman"/>
          <w:sz w:val="28"/>
          <w:szCs w:val="28"/>
        </w:rPr>
        <w:t xml:space="preserve"> проектов в каждом муниципальном образовании.</w:t>
      </w:r>
    </w:p>
    <w:p w:rsidR="00B6548F" w:rsidRPr="00104E13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допущенных до очной защиты проектов публикуется на сайте твойкрай.рф в разделе «Документы».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E13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АП «Очная защита </w:t>
      </w:r>
      <w:r w:rsidRPr="00104E13">
        <w:rPr>
          <w:rFonts w:ascii="Times New Roman" w:hAnsi="Times New Roman"/>
          <w:sz w:val="28"/>
          <w:szCs w:val="28"/>
        </w:rPr>
        <w:t>проектов»</w:t>
      </w:r>
      <w:r>
        <w:rPr>
          <w:rFonts w:ascii="Times New Roman" w:hAnsi="Times New Roman"/>
          <w:sz w:val="28"/>
          <w:szCs w:val="28"/>
        </w:rPr>
        <w:t>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обеспечивает проведение очной защиты проектов в Иланском районе, г. Иланский</w:t>
      </w:r>
      <w:r w:rsidRPr="00A0194A">
        <w:rPr>
          <w:rFonts w:ascii="Times New Roman" w:hAnsi="Times New Roman"/>
          <w:sz w:val="28"/>
          <w:szCs w:val="28"/>
        </w:rPr>
        <w:t>:</w:t>
      </w:r>
    </w:p>
    <w:p w:rsidR="00B6548F" w:rsidRDefault="00B6548F" w:rsidP="00B654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Формирует экспертный совет;</w:t>
      </w:r>
    </w:p>
    <w:p w:rsidR="00B6548F" w:rsidRDefault="00B6548F" w:rsidP="00B654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Приглашает допущенные молодежные проектные команды до очной защиты проектов.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направляет краевого эксперта для участия в онлайн защите проектов.</w:t>
      </w:r>
    </w:p>
    <w:p w:rsidR="00B6548F" w:rsidRPr="00A0194A" w:rsidRDefault="00B6548F" w:rsidP="00B6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0194A">
        <w:rPr>
          <w:rFonts w:ascii="Times New Roman" w:hAnsi="Times New Roman"/>
          <w:sz w:val="28"/>
          <w:szCs w:val="28"/>
          <w:lang w:val="en-GB"/>
        </w:rPr>
        <w:t>V</w:t>
      </w:r>
      <w:r w:rsidRPr="00A0194A">
        <w:rPr>
          <w:rFonts w:ascii="Times New Roman" w:hAnsi="Times New Roman"/>
          <w:sz w:val="28"/>
          <w:szCs w:val="28"/>
        </w:rPr>
        <w:t xml:space="preserve"> ЭТАП «Реализация проектов-победителей».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 xml:space="preserve">Организатор обеспечивает реализацию всех поддержанных проектов на Конкурсе, </w:t>
      </w:r>
      <w:r>
        <w:rPr>
          <w:rFonts w:ascii="Times New Roman" w:hAnsi="Times New Roman"/>
          <w:sz w:val="28"/>
          <w:szCs w:val="28"/>
        </w:rPr>
        <w:t xml:space="preserve">проектная команда обязана </w:t>
      </w:r>
      <w:r w:rsidRPr="00A0194A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A0194A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ь</w:t>
      </w:r>
      <w:r w:rsidRPr="00A0194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каждому реализованному проекту (Приложение №3).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Крайний срок реализации молодежного проекта – 10 декабря 2021 года.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Сроки этапа «Прием заявок» на сайте твойкрай.рф в 2020 году:</w:t>
      </w:r>
    </w:p>
    <w:p w:rsidR="00B6548F" w:rsidRDefault="00B6548F" w:rsidP="00B654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февраля по 10 марта</w:t>
      </w:r>
      <w:r w:rsidRPr="00870D3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870D3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«Весенней сессии»;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Сроки проведения очной защиты молодежных проектов:</w:t>
      </w:r>
    </w:p>
    <w:p w:rsidR="00B6548F" w:rsidRDefault="00B6548F" w:rsidP="00B654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 марта 2021 года в рамках «Весенней сессии»;</w:t>
      </w:r>
    </w:p>
    <w:p w:rsidR="00B6548F" w:rsidRDefault="00B6548F" w:rsidP="00B654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6548F" w:rsidRPr="00A0194A" w:rsidRDefault="00B6548F" w:rsidP="00B654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0194A">
        <w:rPr>
          <w:rFonts w:ascii="Times New Roman" w:hAnsi="Times New Roman"/>
          <w:bCs/>
          <w:sz w:val="28"/>
          <w:szCs w:val="28"/>
        </w:rPr>
        <w:t>НОМИНАЦИИ КОНКУРСА</w:t>
      </w:r>
    </w:p>
    <w:p w:rsidR="00B6548F" w:rsidRPr="00A0194A" w:rsidRDefault="00B6548F" w:rsidP="00B6548F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0194A">
        <w:rPr>
          <w:rFonts w:ascii="Times New Roman" w:hAnsi="Times New Roman"/>
          <w:sz w:val="28"/>
          <w:szCs w:val="28"/>
        </w:rPr>
        <w:t>Номинации Конкурса, в которые могут быть представлены социальные проекты: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194A">
        <w:rPr>
          <w:rFonts w:ascii="Times New Roman" w:hAnsi="Times New Roman"/>
          <w:sz w:val="28"/>
          <w:szCs w:val="28"/>
        </w:rPr>
        <w:t>.1.1. Номинация «Творчество»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направленные на вовлечение молодежи в творческую деятельность, поддержку талантливой молодежи, занимающейся современными видами творчества и не имеющей специального образования.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194A">
        <w:rPr>
          <w:rFonts w:ascii="Times New Roman" w:hAnsi="Times New Roman"/>
          <w:sz w:val="28"/>
          <w:szCs w:val="28"/>
        </w:rPr>
        <w:t>.1.2. Номинация «Здоровый образ жизни».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направленные на формирование ценностей здорового образа жизни, создание условий для физического развития молодежи, вовлечение молодежи в регулярные занятия физической культурой и спортом, совершенствование системы студенческих соревнований и развитие студенческого спорта.</w:t>
      </w:r>
    </w:p>
    <w:p w:rsidR="00B6548F" w:rsidRPr="00A0194A" w:rsidRDefault="00B6548F" w:rsidP="00B6548F">
      <w:pPr>
        <w:numPr>
          <w:ilvl w:val="2"/>
          <w:numId w:val="2"/>
        </w:numPr>
        <w:tabs>
          <w:tab w:val="left" w:pos="142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Номинация «Добровольчество (волонтерство)».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направленные на формирование системы поддержки молодежной добровольческой (волонтерской) деятельности.</w:t>
      </w:r>
    </w:p>
    <w:p w:rsidR="00B6548F" w:rsidRPr="00A0194A" w:rsidRDefault="00B6548F" w:rsidP="00B6548F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Номинация «Патриотическое воспитание и подготовка к военной службе».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направленные на формирование  у молодежи гражданской ответственности за судьбу страны, готовности к служению Отечеству, воспитание гражданина, любящего свою Родину, имеющего активную жизненную позицию; а также, проекты посвящённые героям и значимым событиям в истории страны, вовлечение молодежи в работу военно-патриотических, поисковых,  краеведческих, военно-исторических объединений.</w:t>
      </w:r>
    </w:p>
    <w:p w:rsidR="00B6548F" w:rsidRPr="00A0194A" w:rsidRDefault="00B6548F" w:rsidP="00B6548F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Номинация «Карьера».</w:t>
      </w:r>
    </w:p>
    <w:p w:rsidR="00B6548F" w:rsidRPr="00A0194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направленные на развития профориентационной работы среди молодежи и построение эффективной траектории профессионального развития; 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 поддержка молодежных программ и проектов, направленных на развитие созидательной деятельности сельской молодежи; развитие моделей молодежного самоуправления и самоорганизации.</w:t>
      </w:r>
    </w:p>
    <w:p w:rsidR="00B6548F" w:rsidRPr="00A0194A" w:rsidRDefault="00B6548F" w:rsidP="00B6548F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Номинация «Свободная номинация»</w:t>
      </w:r>
    </w:p>
    <w:p w:rsidR="00B6548F" w:rsidRPr="00CF220A" w:rsidRDefault="00B6548F" w:rsidP="00B6548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94A">
        <w:rPr>
          <w:rFonts w:ascii="Times New Roman" w:hAnsi="Times New Roman"/>
          <w:sz w:val="28"/>
          <w:szCs w:val="28"/>
        </w:rPr>
        <w:t>В данной номинации могут быть представлены проекты, не подходящие под вышеописанные номинации.</w:t>
      </w:r>
    </w:p>
    <w:p w:rsidR="00B6548F" w:rsidRPr="00CF220A" w:rsidRDefault="00B6548F" w:rsidP="00B65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48F" w:rsidRPr="00870D3A" w:rsidRDefault="00B6548F" w:rsidP="00B6548F">
      <w:pPr>
        <w:pStyle w:val="Iauiue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870D3A">
        <w:rPr>
          <w:bCs/>
          <w:sz w:val="28"/>
          <w:szCs w:val="28"/>
        </w:rPr>
        <w:t>ПОРЯДОК УЧАСТИЯ В КОНКУРСЕ</w:t>
      </w:r>
    </w:p>
    <w:p w:rsidR="00B6548F" w:rsidRDefault="00B6548F" w:rsidP="00B6548F">
      <w:pPr>
        <w:pStyle w:val="Iauiue"/>
        <w:ind w:left="630"/>
        <w:rPr>
          <w:b/>
          <w:sz w:val="28"/>
          <w:szCs w:val="28"/>
        </w:rPr>
      </w:pPr>
    </w:p>
    <w:p w:rsidR="00B6548F" w:rsidRPr="00870D3A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D3A">
        <w:rPr>
          <w:rFonts w:ascii="Times New Roman" w:hAnsi="Times New Roman"/>
          <w:sz w:val="28"/>
          <w:szCs w:val="28"/>
        </w:rPr>
        <w:lastRenderedPageBreak/>
        <w:t xml:space="preserve">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870D3A">
        <w:rPr>
          <w:rFonts w:ascii="Times New Roman" w:hAnsi="Times New Roman"/>
          <w:sz w:val="28"/>
          <w:szCs w:val="28"/>
        </w:rPr>
        <w:t xml:space="preserve"> молодые люди регистрируются на сайте твойкрай.рф и подают заявку (Приложение №</w:t>
      </w:r>
      <w:r>
        <w:rPr>
          <w:rFonts w:ascii="Times New Roman" w:hAnsi="Times New Roman"/>
          <w:sz w:val="28"/>
          <w:szCs w:val="28"/>
        </w:rPr>
        <w:t>1) онлайн</w:t>
      </w:r>
      <w:r w:rsidRPr="00870D3A">
        <w:rPr>
          <w:rFonts w:ascii="Times New Roman" w:hAnsi="Times New Roman"/>
          <w:sz w:val="28"/>
          <w:szCs w:val="28"/>
        </w:rPr>
        <w:t xml:space="preserve"> во время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Pr="0087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870D3A">
        <w:rPr>
          <w:rFonts w:ascii="Times New Roman" w:hAnsi="Times New Roman"/>
          <w:sz w:val="28"/>
          <w:szCs w:val="28"/>
        </w:rPr>
        <w:t>риема заявок</w:t>
      </w:r>
      <w:r>
        <w:rPr>
          <w:rFonts w:ascii="Times New Roman" w:hAnsi="Times New Roman"/>
          <w:sz w:val="28"/>
          <w:szCs w:val="28"/>
        </w:rPr>
        <w:t>»</w:t>
      </w:r>
      <w:r w:rsidRPr="00870D3A">
        <w:rPr>
          <w:rFonts w:ascii="Times New Roman" w:hAnsi="Times New Roman"/>
          <w:sz w:val="28"/>
          <w:szCs w:val="28"/>
        </w:rPr>
        <w:t xml:space="preserve"> на сайте и дают согласие на обработ</w:t>
      </w:r>
      <w:r>
        <w:rPr>
          <w:rFonts w:ascii="Times New Roman" w:hAnsi="Times New Roman"/>
          <w:sz w:val="28"/>
          <w:szCs w:val="28"/>
        </w:rPr>
        <w:t>ку персональных данных на сайте (Приложение №2/1 и №2/2).</w:t>
      </w:r>
    </w:p>
    <w:p w:rsidR="00B6548F" w:rsidRPr="00870D3A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D3A">
        <w:rPr>
          <w:rFonts w:ascii="Times New Roman" w:hAnsi="Times New Roman"/>
          <w:sz w:val="28"/>
          <w:szCs w:val="28"/>
        </w:rPr>
        <w:t xml:space="preserve">Участники, подавая заявку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870D3A">
        <w:rPr>
          <w:rFonts w:ascii="Times New Roman" w:hAnsi="Times New Roman"/>
          <w:sz w:val="28"/>
          <w:szCs w:val="28"/>
        </w:rPr>
        <w:t xml:space="preserve">, тем самым подтверждают свое согласие с порядком и условиями, определяющими проведение </w:t>
      </w:r>
      <w:r>
        <w:rPr>
          <w:rFonts w:ascii="Times New Roman" w:hAnsi="Times New Roman"/>
          <w:sz w:val="28"/>
          <w:szCs w:val="28"/>
        </w:rPr>
        <w:t>Конкурса</w:t>
      </w:r>
      <w:r w:rsidRPr="00870D3A">
        <w:rPr>
          <w:rFonts w:ascii="Times New Roman" w:hAnsi="Times New Roman"/>
          <w:sz w:val="28"/>
          <w:szCs w:val="28"/>
        </w:rPr>
        <w:t>, и обязуются им следовать.</w:t>
      </w:r>
    </w:p>
    <w:p w:rsidR="00B6548F" w:rsidRPr="00870D3A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D3A">
        <w:rPr>
          <w:rFonts w:ascii="Times New Roman" w:hAnsi="Times New Roman"/>
          <w:sz w:val="28"/>
          <w:szCs w:val="28"/>
        </w:rPr>
        <w:t xml:space="preserve">Участник дает согласие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 и </w:t>
      </w:r>
      <w:r w:rsidRPr="00870D3A">
        <w:rPr>
          <w:rFonts w:ascii="Times New Roman" w:hAnsi="Times New Roman"/>
          <w:sz w:val="28"/>
          <w:szCs w:val="28"/>
        </w:rPr>
        <w:t>на осуществление Организатором и Оператором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 Российской Федерации. Согласие на обработку персональных данных дается без ограничения срока, но может быть отозвано (отправление посредством официальной электронной почты соответствующего заявления).</w:t>
      </w:r>
    </w:p>
    <w:p w:rsidR="00B6548F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D3A">
        <w:rPr>
          <w:rFonts w:ascii="Times New Roman" w:hAnsi="Times New Roman"/>
          <w:sz w:val="28"/>
          <w:szCs w:val="28"/>
        </w:rPr>
        <w:t>Предоставляя персональные данные, Участник подтверждает, что ознакомлен с правами и обязанностями, предусмотренными Федеральным законом от 27.07.2006 № 152-ФЗ «О персональных данных» и настоящим Положением.</w:t>
      </w:r>
    </w:p>
    <w:p w:rsidR="00B6548F" w:rsidRPr="00BC1120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1120">
        <w:rPr>
          <w:rFonts w:ascii="Times New Roman" w:hAnsi="Times New Roman"/>
          <w:sz w:val="28"/>
          <w:szCs w:val="28"/>
        </w:rPr>
        <w:t>Каждый участник</w:t>
      </w:r>
      <w:r>
        <w:rPr>
          <w:rFonts w:ascii="Times New Roman" w:hAnsi="Times New Roman"/>
          <w:sz w:val="28"/>
          <w:szCs w:val="28"/>
        </w:rPr>
        <w:t xml:space="preserve"> Конкурса вправе представить</w:t>
      </w:r>
      <w:r w:rsidRPr="00BC1120">
        <w:rPr>
          <w:rFonts w:ascii="Times New Roman" w:hAnsi="Times New Roman"/>
          <w:sz w:val="28"/>
          <w:szCs w:val="28"/>
        </w:rPr>
        <w:t xml:space="preserve"> более одного проекта в одной номинации Конкурса.</w:t>
      </w:r>
    </w:p>
    <w:p w:rsidR="00B6548F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70D3A">
        <w:rPr>
          <w:rFonts w:ascii="Times New Roman" w:hAnsi="Times New Roman"/>
          <w:sz w:val="28"/>
          <w:szCs w:val="28"/>
        </w:rPr>
        <w:t>ащита проектов проходит после публикации на сайте твойкрай.рф списка прое</w:t>
      </w:r>
      <w:r>
        <w:rPr>
          <w:rFonts w:ascii="Times New Roman" w:hAnsi="Times New Roman"/>
          <w:sz w:val="28"/>
          <w:szCs w:val="28"/>
        </w:rPr>
        <w:t>ктов, допущенных до очной защиты</w:t>
      </w:r>
      <w:r w:rsidRPr="00870D3A">
        <w:rPr>
          <w:rFonts w:ascii="Times New Roman" w:hAnsi="Times New Roman"/>
          <w:sz w:val="28"/>
          <w:szCs w:val="28"/>
        </w:rPr>
        <w:t xml:space="preserve"> проектов.</w:t>
      </w:r>
    </w:p>
    <w:p w:rsidR="00B6548F" w:rsidRPr="00870D3A" w:rsidRDefault="00B6548F" w:rsidP="00B6548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D3A">
        <w:rPr>
          <w:rFonts w:ascii="Times New Roman" w:hAnsi="Times New Roman"/>
          <w:sz w:val="28"/>
          <w:szCs w:val="28"/>
        </w:rPr>
        <w:t xml:space="preserve">Каждому </w:t>
      </w:r>
      <w:r>
        <w:rPr>
          <w:rFonts w:ascii="Times New Roman" w:hAnsi="Times New Roman"/>
          <w:sz w:val="28"/>
          <w:szCs w:val="28"/>
        </w:rPr>
        <w:t xml:space="preserve">участнику, допущенному до </w:t>
      </w:r>
      <w:r w:rsidRPr="00870D3A">
        <w:rPr>
          <w:rFonts w:ascii="Times New Roman" w:hAnsi="Times New Roman"/>
          <w:sz w:val="28"/>
          <w:szCs w:val="28"/>
        </w:rPr>
        <w:t>защиты проектов, необходимо подготовить электронную презентацию молодежного проекта для защиты перед экспертным советом.</w:t>
      </w:r>
    </w:p>
    <w:p w:rsidR="00B6548F" w:rsidRPr="00EE3158" w:rsidRDefault="00B6548F" w:rsidP="00B654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548F" w:rsidRPr="00870D3A" w:rsidRDefault="00B6548F" w:rsidP="00B6548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70D3A">
        <w:rPr>
          <w:rFonts w:ascii="Times New Roman" w:hAnsi="Times New Roman"/>
          <w:bCs/>
          <w:iCs/>
          <w:sz w:val="28"/>
          <w:szCs w:val="28"/>
        </w:rPr>
        <w:t xml:space="preserve">ТРЕБОВАНИЯ К </w:t>
      </w:r>
      <w:r>
        <w:rPr>
          <w:rFonts w:ascii="Times New Roman" w:hAnsi="Times New Roman"/>
          <w:bCs/>
          <w:iCs/>
          <w:sz w:val="28"/>
          <w:szCs w:val="28"/>
        </w:rPr>
        <w:t>МОЛОДЕЖНЫМ ПРОЕКТАМ</w:t>
      </w:r>
    </w:p>
    <w:p w:rsidR="00B6548F" w:rsidRDefault="00B6548F" w:rsidP="00B6548F">
      <w:pPr>
        <w:tabs>
          <w:tab w:val="left" w:pos="360"/>
        </w:tabs>
        <w:spacing w:after="0" w:line="240" w:lineRule="auto"/>
        <w:ind w:left="630"/>
        <w:rPr>
          <w:rFonts w:ascii="Times New Roman" w:hAnsi="Times New Roman"/>
          <w:b/>
          <w:iCs/>
          <w:sz w:val="28"/>
          <w:szCs w:val="28"/>
        </w:rPr>
      </w:pPr>
    </w:p>
    <w:p w:rsidR="00B6548F" w:rsidRPr="00870D3A" w:rsidRDefault="00B6548F" w:rsidP="00B6548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 Молодежный п</w:t>
      </w:r>
      <w:r w:rsidRPr="00870D3A">
        <w:rPr>
          <w:rFonts w:ascii="Times New Roman" w:hAnsi="Times New Roman"/>
          <w:iCs/>
          <w:sz w:val="28"/>
          <w:szCs w:val="28"/>
        </w:rPr>
        <w:t>роект должен соответствовать следующим требованиям:</w:t>
      </w:r>
    </w:p>
    <w:p w:rsidR="00B6548F" w:rsidRPr="00870D3A" w:rsidRDefault="00B6548F" w:rsidP="00B6548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Быть </w:t>
      </w:r>
      <w:r w:rsidRPr="00870D3A">
        <w:rPr>
          <w:rFonts w:ascii="Times New Roman" w:hAnsi="Times New Roman"/>
          <w:iCs/>
          <w:sz w:val="28"/>
          <w:szCs w:val="28"/>
        </w:rPr>
        <w:t>актуальн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870D3A">
        <w:rPr>
          <w:rFonts w:ascii="Times New Roman" w:hAnsi="Times New Roman"/>
          <w:iCs/>
          <w:sz w:val="28"/>
          <w:szCs w:val="28"/>
        </w:rPr>
        <w:t xml:space="preserve"> для молодых людей </w:t>
      </w:r>
      <w:r>
        <w:rPr>
          <w:rFonts w:ascii="Times New Roman" w:hAnsi="Times New Roman"/>
          <w:iCs/>
          <w:sz w:val="28"/>
          <w:szCs w:val="28"/>
        </w:rPr>
        <w:t>Иланского района;</w:t>
      </w:r>
    </w:p>
    <w:p w:rsidR="00B6548F" w:rsidRPr="001B41E1" w:rsidRDefault="00B6548F" w:rsidP="00B6548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Реализовываться на территории Иланского района;</w:t>
      </w:r>
    </w:p>
    <w:p w:rsidR="00B6548F" w:rsidRPr="00870D3A" w:rsidRDefault="00B6548F" w:rsidP="00B6548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поля проектной заявки должны быть подробно заполнены на сайте твойкрай.рф.</w:t>
      </w:r>
      <w:r w:rsidRPr="001B41E1">
        <w:rPr>
          <w:rFonts w:ascii="Times New Roman" w:hAnsi="Times New Roman"/>
          <w:iCs/>
          <w:sz w:val="28"/>
          <w:szCs w:val="28"/>
        </w:rPr>
        <w:t xml:space="preserve"> </w:t>
      </w:r>
    </w:p>
    <w:p w:rsidR="00B6548F" w:rsidRPr="00870D3A" w:rsidRDefault="00B6548F" w:rsidP="00B6548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70D3A">
        <w:rPr>
          <w:rFonts w:ascii="Times New Roman" w:hAnsi="Times New Roman"/>
          <w:iCs/>
          <w:sz w:val="28"/>
          <w:szCs w:val="28"/>
        </w:rPr>
        <w:t>срок реализации проекта – не позднее 10 декабря 2020 года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6548F" w:rsidRPr="00870D3A" w:rsidRDefault="00B6548F" w:rsidP="00B6548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870D3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2</w:t>
      </w:r>
      <w:r w:rsidRPr="00870D3A">
        <w:rPr>
          <w:rFonts w:ascii="Times New Roman" w:hAnsi="Times New Roman"/>
          <w:iCs/>
          <w:sz w:val="28"/>
          <w:szCs w:val="28"/>
        </w:rPr>
        <w:t>. Проект не должен служить источником получения прибыли для Организатора и учреждений, подведомственных органам местного самоуправления, а также не должен поддерживать финансово какую-либо политическую партию или кампанию, религиозную организацию.</w:t>
      </w:r>
    </w:p>
    <w:p w:rsidR="00B6548F" w:rsidRPr="00EE3158" w:rsidRDefault="00B6548F" w:rsidP="00B6548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48F" w:rsidRPr="001B41E1" w:rsidRDefault="00B6548F" w:rsidP="00B6548F">
      <w:pPr>
        <w:pStyle w:val="Iauiue"/>
        <w:jc w:val="center"/>
        <w:rPr>
          <w:bCs/>
          <w:sz w:val="28"/>
          <w:szCs w:val="28"/>
        </w:rPr>
      </w:pPr>
      <w:r w:rsidRPr="001B41E1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ОЧНАЯ </w:t>
      </w:r>
      <w:r w:rsidRPr="001B41E1">
        <w:rPr>
          <w:bCs/>
          <w:sz w:val="28"/>
          <w:szCs w:val="28"/>
        </w:rPr>
        <w:t xml:space="preserve">ЗАЩИТА </w:t>
      </w:r>
      <w:r>
        <w:rPr>
          <w:bCs/>
          <w:sz w:val="28"/>
          <w:szCs w:val="28"/>
        </w:rPr>
        <w:t xml:space="preserve">МОЛОДЕЖНЫХ </w:t>
      </w:r>
      <w:r w:rsidRPr="001B41E1">
        <w:rPr>
          <w:bCs/>
          <w:sz w:val="28"/>
          <w:szCs w:val="28"/>
        </w:rPr>
        <w:t xml:space="preserve">ПРОЕКТОВ И </w:t>
      </w:r>
    </w:p>
    <w:p w:rsidR="00B6548F" w:rsidRPr="001B41E1" w:rsidRDefault="00B6548F" w:rsidP="00B6548F">
      <w:pPr>
        <w:pStyle w:val="Iauiue"/>
        <w:jc w:val="center"/>
        <w:rPr>
          <w:bCs/>
          <w:sz w:val="28"/>
          <w:szCs w:val="28"/>
        </w:rPr>
      </w:pPr>
      <w:r w:rsidRPr="001B41E1">
        <w:rPr>
          <w:bCs/>
          <w:sz w:val="28"/>
          <w:szCs w:val="28"/>
        </w:rPr>
        <w:t>ОПРЕДЕЛЕНИЕ ПОБЕДИТЕЛЕЙ КОНКУРСА</w:t>
      </w:r>
    </w:p>
    <w:p w:rsidR="00B6548F" w:rsidRPr="00EE3158" w:rsidRDefault="00B6548F" w:rsidP="00B654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Pr="00EE315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Победители Конкурса определяются по итогам очной защиты молодежных проектов Экспертным советом.</w:t>
      </w:r>
    </w:p>
    <w:p w:rsidR="00B6548F" w:rsidRPr="00142141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 Состав Экспертного совета определяется Организатором. </w:t>
      </w:r>
      <w:r w:rsidRPr="00142141">
        <w:rPr>
          <w:sz w:val="28"/>
          <w:szCs w:val="28"/>
        </w:rPr>
        <w:t>Организатор обязательно включает в Экспертный совет общественных деятелей, представителей бизнеса и СМИ, представителей органов местного самоуправления (не более одного человека)</w:t>
      </w:r>
      <w:r>
        <w:rPr>
          <w:sz w:val="28"/>
          <w:szCs w:val="28"/>
          <w:lang w:val="ru-RU"/>
        </w:rPr>
        <w:t>.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 </w:t>
      </w:r>
      <w:r w:rsidRPr="001B41E1">
        <w:rPr>
          <w:sz w:val="28"/>
          <w:szCs w:val="28"/>
          <w:lang w:val="ru-RU"/>
        </w:rPr>
        <w:t>В целях привлечения дополнительных ресурсов, а также для материальной и иной поддержки проектов, Организатор вправе пригласить в состав Экспертного совета специалистов из области образования/спорта/ культуры/социальной политики.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1B41E1">
        <w:rPr>
          <w:sz w:val="28"/>
          <w:szCs w:val="28"/>
          <w:lang w:val="ru-RU"/>
        </w:rPr>
        <w:t>Деятельность Экспертного совета осуществляется на заседании с соблюдением объективной оценки, единства требований на основе коллегиального обсуждения и решения вопросов, входящих в его компетенцию.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7.5. В состав экспертного совета входит краевой эксперт, которого направляет Оператор.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7.6. </w:t>
      </w:r>
      <w:r w:rsidRPr="001B41E1">
        <w:rPr>
          <w:sz w:val="28"/>
          <w:szCs w:val="28"/>
          <w:lang w:val="ru-RU"/>
        </w:rPr>
        <w:t>Каждым участником Экспертного совета заполняется лист экспертной оценки во время защиты проектов (Приложение №</w:t>
      </w:r>
      <w:r>
        <w:rPr>
          <w:sz w:val="28"/>
          <w:szCs w:val="28"/>
          <w:lang w:val="ru-RU"/>
        </w:rPr>
        <w:t>2</w:t>
      </w:r>
      <w:r w:rsidRPr="001B41E1">
        <w:rPr>
          <w:sz w:val="28"/>
          <w:szCs w:val="28"/>
          <w:lang w:val="ru-RU"/>
        </w:rPr>
        <w:t>);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7.7. </w:t>
      </w:r>
      <w:r w:rsidRPr="001B41E1">
        <w:rPr>
          <w:sz w:val="28"/>
          <w:szCs w:val="28"/>
          <w:lang w:val="ru-RU"/>
        </w:rPr>
        <w:t xml:space="preserve">Экспертный совет принимает решение на заседании о поддержке или об отказе в поддержке </w:t>
      </w:r>
      <w:r>
        <w:rPr>
          <w:sz w:val="28"/>
          <w:szCs w:val="28"/>
          <w:lang w:val="ru-RU"/>
        </w:rPr>
        <w:t xml:space="preserve">молодежных </w:t>
      </w:r>
      <w:r w:rsidRPr="001B41E1">
        <w:rPr>
          <w:sz w:val="28"/>
          <w:szCs w:val="28"/>
          <w:lang w:val="ru-RU"/>
        </w:rPr>
        <w:t>проектов, представленных на Конкурс путем голосования за каждый проект.</w:t>
      </w:r>
    </w:p>
    <w:p w:rsidR="00B6548F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7.8. </w:t>
      </w:r>
      <w:r w:rsidRPr="001B41E1">
        <w:rPr>
          <w:sz w:val="28"/>
          <w:szCs w:val="28"/>
          <w:lang w:val="ru-RU"/>
        </w:rPr>
        <w:t>В случаях, когда количество голосов Экспертного совета делится поровну «за» или «против» поддержки конкретного проекта, решающий голос принадлежит краевому эксперту Проекта.</w:t>
      </w:r>
    </w:p>
    <w:p w:rsidR="00B6548F" w:rsidRPr="001B41E1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7.9. </w:t>
      </w:r>
      <w:r w:rsidRPr="001B41E1">
        <w:rPr>
          <w:sz w:val="28"/>
          <w:szCs w:val="28"/>
          <w:lang w:val="ru-RU"/>
        </w:rPr>
        <w:t>Результаты заседания Экспертного совета оформляются протоколом в бумажной форме, который включает информацию о победителях, суммах, выделенных на реализацию проектов, грантодателях, неподдержанных проектах и подписываются каждым</w:t>
      </w:r>
      <w:r>
        <w:rPr>
          <w:sz w:val="28"/>
          <w:szCs w:val="28"/>
          <w:lang w:val="ru-RU"/>
        </w:rPr>
        <w:t xml:space="preserve"> участником Экспертного совета (Приложение №3).</w:t>
      </w:r>
    </w:p>
    <w:p w:rsidR="00B6548F" w:rsidRPr="001B41E1" w:rsidRDefault="00B6548F" w:rsidP="00B6548F">
      <w:pPr>
        <w:pStyle w:val="a4"/>
        <w:ind w:left="0" w:firstLine="851"/>
        <w:rPr>
          <w:sz w:val="28"/>
          <w:szCs w:val="28"/>
          <w:lang w:val="ru-RU"/>
        </w:rPr>
      </w:pPr>
    </w:p>
    <w:p w:rsidR="00B6548F" w:rsidRDefault="00B6548F" w:rsidP="00B654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2141">
        <w:rPr>
          <w:rFonts w:ascii="Times New Roman" w:hAnsi="Times New Roman"/>
          <w:bCs/>
          <w:sz w:val="28"/>
          <w:szCs w:val="28"/>
        </w:rPr>
        <w:t>РЕАЛИЗАЦИЯ ПРОЕКТОВ И ОТЧЕТНОСТЬ</w:t>
      </w:r>
    </w:p>
    <w:p w:rsidR="00B6548F" w:rsidRPr="00142141" w:rsidRDefault="00B6548F" w:rsidP="00B6548F">
      <w:pPr>
        <w:autoSpaceDE w:val="0"/>
        <w:autoSpaceDN w:val="0"/>
        <w:adjustRightInd w:val="0"/>
        <w:spacing w:after="0" w:line="240" w:lineRule="auto"/>
        <w:ind w:left="630"/>
        <w:outlineLvl w:val="0"/>
        <w:rPr>
          <w:rFonts w:ascii="Times New Roman" w:hAnsi="Times New Roman"/>
          <w:bCs/>
          <w:sz w:val="28"/>
          <w:szCs w:val="28"/>
        </w:rPr>
      </w:pPr>
    </w:p>
    <w:p w:rsidR="00B6548F" w:rsidRPr="00EE3158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E315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Организатор из числа сотрудников назначает ответственное лицо, которое координирует процесс реализации проектов - победителей Конкурса.</w:t>
      </w:r>
    </w:p>
    <w:p w:rsidR="00B6548F" w:rsidRPr="00EE3158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E315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Руководитель проектной команды поддержанного проекта в течение 10 рабочих дней обязан выйти на связь с Организатор. </w:t>
      </w:r>
      <w:r w:rsidRPr="003C2599">
        <w:rPr>
          <w:rFonts w:ascii="Times New Roman" w:hAnsi="Times New Roman"/>
          <w:sz w:val="28"/>
          <w:szCs w:val="28"/>
        </w:rPr>
        <w:t xml:space="preserve">В случае если в течение </w:t>
      </w:r>
      <w:r>
        <w:rPr>
          <w:rFonts w:ascii="Times New Roman" w:hAnsi="Times New Roman"/>
          <w:sz w:val="28"/>
          <w:szCs w:val="28"/>
        </w:rPr>
        <w:t>данного периода</w:t>
      </w:r>
      <w:r w:rsidRPr="00C05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 w:rsidRPr="003C2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проектной команды поддержанного проекта </w:t>
      </w:r>
      <w:r w:rsidRPr="003C2599">
        <w:rPr>
          <w:rFonts w:ascii="Times New Roman" w:hAnsi="Times New Roman"/>
          <w:sz w:val="28"/>
          <w:szCs w:val="28"/>
        </w:rPr>
        <w:t xml:space="preserve">не связывается с </w:t>
      </w:r>
      <w:r>
        <w:rPr>
          <w:rFonts w:ascii="Times New Roman" w:hAnsi="Times New Roman"/>
          <w:sz w:val="28"/>
          <w:szCs w:val="28"/>
        </w:rPr>
        <w:t>Организатором</w:t>
      </w:r>
      <w:r w:rsidRPr="003C2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Организатор</w:t>
      </w:r>
      <w:r w:rsidRPr="003C2599">
        <w:rPr>
          <w:rFonts w:ascii="Times New Roman" w:hAnsi="Times New Roman"/>
          <w:sz w:val="28"/>
          <w:szCs w:val="28"/>
        </w:rPr>
        <w:t xml:space="preserve"> вправе обратиться к </w:t>
      </w:r>
      <w:r>
        <w:rPr>
          <w:rFonts w:ascii="Times New Roman" w:hAnsi="Times New Roman"/>
          <w:sz w:val="28"/>
          <w:szCs w:val="28"/>
        </w:rPr>
        <w:t>Оператору</w:t>
      </w:r>
      <w:r w:rsidRPr="003C2599">
        <w:rPr>
          <w:rFonts w:ascii="Times New Roman" w:hAnsi="Times New Roman"/>
          <w:sz w:val="28"/>
          <w:szCs w:val="28"/>
        </w:rPr>
        <w:t xml:space="preserve"> для дальнейшего принятия решения</w:t>
      </w:r>
      <w:r>
        <w:rPr>
          <w:rFonts w:ascii="Times New Roman" w:hAnsi="Times New Roman"/>
          <w:sz w:val="28"/>
          <w:szCs w:val="28"/>
        </w:rPr>
        <w:t xml:space="preserve"> о реализации проекта</w:t>
      </w:r>
      <w:r w:rsidRPr="003C25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48F" w:rsidRPr="00EE3158" w:rsidRDefault="00B6548F" w:rsidP="00B65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Руководитель проектной команды поддержанного проекта совместно с Организатором подготавливает необходимую документацию в рамках реализации проекта, согласовывает сроки реализации проекта. Организатор вправе вносить предложения по изменению хода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 победителю Конкурса с целью </w:t>
      </w:r>
      <w:r w:rsidRPr="00EE3158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EE3158">
        <w:rPr>
          <w:rFonts w:ascii="Times New Roman" w:hAnsi="Times New Roman"/>
          <w:sz w:val="28"/>
          <w:szCs w:val="28"/>
        </w:rPr>
        <w:t xml:space="preserve"> эффективности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B6548F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Организатор обязан размещать информацию о ходе реализации проектов в социальной сети ВКонтакте с упоминанием </w:t>
      </w:r>
      <w:r w:rsidRPr="00E3271A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территорияКрасноярскийкрай </w:t>
      </w:r>
      <w:r w:rsidRPr="00C57BC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ТКК, ссылки на фото и видео материалы о реализации проекта должны быть всегда активны. А также контролировать размещение информации о ходе реализации проекта в личных аккаунтах в социальных сетях всех представителей проектной команды поддержанного проекта с упоминанием </w:t>
      </w:r>
      <w:r w:rsidRPr="00E3271A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территорияКрасноярскийкрай </w:t>
      </w:r>
      <w:r w:rsidRPr="00C57BC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ТКК.</w:t>
      </w:r>
    </w:p>
    <w:p w:rsidR="00B6548F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B3F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B3F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</w:t>
      </w:r>
      <w:r w:rsidRPr="006B3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 посещать </w:t>
      </w:r>
      <w:r w:rsidRPr="006B3F45">
        <w:rPr>
          <w:rFonts w:ascii="Times New Roman" w:hAnsi="Times New Roman"/>
          <w:sz w:val="28"/>
          <w:szCs w:val="28"/>
        </w:rPr>
        <w:t>мероприятия в рамках реализа</w:t>
      </w:r>
      <w:r>
        <w:rPr>
          <w:rFonts w:ascii="Times New Roman" w:hAnsi="Times New Roman"/>
          <w:sz w:val="28"/>
          <w:szCs w:val="28"/>
        </w:rPr>
        <w:t>ции проектов-победителей.</w:t>
      </w:r>
    </w:p>
    <w:p w:rsidR="00B6548F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Руководитель проекта-победителя предоставляет необходимую информацию Организатору о реализации проекта, а именно: список проектной команды проекта; видео- и фотоотчет в электронном виде.</w:t>
      </w:r>
    </w:p>
    <w:p w:rsidR="00B6548F" w:rsidRDefault="00B6548F" w:rsidP="00B654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335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335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Руководитель проектной команды проекта-победителя формирует отчет о реализации проекта по форме, согласно Приложению №4 к настоящему Положению и предоставляет его Организатору</w:t>
      </w:r>
      <w:r w:rsidRPr="00764D4A">
        <w:rPr>
          <w:rFonts w:ascii="Times New Roman" w:hAnsi="Times New Roman"/>
          <w:sz w:val="28"/>
          <w:szCs w:val="28"/>
        </w:rPr>
        <w:t xml:space="preserve"> </w:t>
      </w:r>
      <w:r w:rsidRPr="0083357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Pr="00833574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со дня завершения реализации проекта-победителя на электронную почту Организатора </w:t>
      </w:r>
      <w:hyperlink r:id="rId6" w:history="1">
        <w:r w:rsidRPr="00817F0F">
          <w:rPr>
            <w:rStyle w:val="a3"/>
            <w:rFonts w:ascii="Times New Roman" w:hAnsi="Times New Roman"/>
            <w:sz w:val="28"/>
            <w:szCs w:val="28"/>
            <w:lang w:val="en-US"/>
          </w:rPr>
          <w:t>ilansk</w:t>
        </w:r>
        <w:r w:rsidRPr="00AE775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7F0F">
          <w:rPr>
            <w:rStyle w:val="a3"/>
            <w:rFonts w:ascii="Times New Roman" w:hAnsi="Times New Roman"/>
            <w:sz w:val="28"/>
            <w:szCs w:val="28"/>
            <w:lang w:val="en-US"/>
          </w:rPr>
          <w:t>mol</w:t>
        </w:r>
        <w:r w:rsidRPr="00AE775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7F0F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Pr="00AE775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17F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E775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7F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E7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добавляет отчет о реализации проекта – победителя в личном кабинете на сайте твойкрай.рф.</w:t>
      </w:r>
    </w:p>
    <w:p w:rsidR="00B6548F" w:rsidRDefault="00B6548F" w:rsidP="00B65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8F" w:rsidRPr="00C57BC9" w:rsidRDefault="00B6548F" w:rsidP="00B6548F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7BC9">
        <w:rPr>
          <w:rFonts w:ascii="Times New Roman" w:hAnsi="Times New Roman"/>
          <w:bCs/>
          <w:sz w:val="28"/>
          <w:szCs w:val="28"/>
        </w:rPr>
        <w:t xml:space="preserve">9. ОТКАЗ ОТ РЕАЛИЗАЦИИ ПРОЕКТА 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48F" w:rsidRPr="008C4A5D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C4A5D">
        <w:rPr>
          <w:rFonts w:ascii="Times New Roman" w:hAnsi="Times New Roman"/>
          <w:sz w:val="28"/>
          <w:szCs w:val="28"/>
        </w:rPr>
        <w:t xml:space="preserve">.1. В случае отказа от реализации проекта победителями Конкурса, руководитель проекта должен предоставить </w:t>
      </w:r>
      <w:r>
        <w:rPr>
          <w:rFonts w:ascii="Times New Roman" w:hAnsi="Times New Roman"/>
          <w:sz w:val="28"/>
          <w:szCs w:val="28"/>
        </w:rPr>
        <w:t>Организатору</w:t>
      </w:r>
      <w:r w:rsidRPr="008C4A5D">
        <w:rPr>
          <w:rFonts w:ascii="Times New Roman" w:hAnsi="Times New Roman"/>
          <w:sz w:val="28"/>
          <w:szCs w:val="28"/>
        </w:rPr>
        <w:t xml:space="preserve"> заявление на отказ от реализации проекта с объяснением причины отказа.</w:t>
      </w:r>
    </w:p>
    <w:p w:rsidR="00B6548F" w:rsidRPr="008C4A5D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C4A5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Организатор</w:t>
      </w:r>
      <w:r w:rsidRPr="008C4A5D">
        <w:rPr>
          <w:rFonts w:ascii="Times New Roman" w:hAnsi="Times New Roman"/>
          <w:sz w:val="28"/>
          <w:szCs w:val="28"/>
        </w:rPr>
        <w:t xml:space="preserve"> предоставляет копию заявления на отказ от реализации проекта в форме электронного документа </w:t>
      </w:r>
      <w:r>
        <w:rPr>
          <w:rFonts w:ascii="Times New Roman" w:hAnsi="Times New Roman"/>
          <w:sz w:val="28"/>
          <w:szCs w:val="28"/>
        </w:rPr>
        <w:t>Оператору</w:t>
      </w:r>
      <w:r w:rsidRPr="008C4A5D">
        <w:rPr>
          <w:rFonts w:ascii="Times New Roman" w:hAnsi="Times New Roman"/>
          <w:sz w:val="28"/>
          <w:szCs w:val="28"/>
        </w:rPr>
        <w:t xml:space="preserve"> для принятия решения о дальнейших действиях.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48F" w:rsidRPr="00C57BC9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548F" w:rsidRDefault="00B6548F" w:rsidP="00B6548F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7B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C57BC9">
        <w:rPr>
          <w:rFonts w:ascii="Times New Roman" w:hAnsi="Times New Roman"/>
          <w:bCs/>
          <w:sz w:val="28"/>
          <w:szCs w:val="28"/>
        </w:rPr>
        <w:t xml:space="preserve">. ФИНАНСИРОВАНИЕ </w:t>
      </w:r>
    </w:p>
    <w:p w:rsidR="00B6548F" w:rsidRPr="00C57BC9" w:rsidRDefault="00B6548F" w:rsidP="00B6548F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548F" w:rsidRPr="00C57BC9" w:rsidRDefault="00B6548F" w:rsidP="00B6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C57BC9">
        <w:rPr>
          <w:rFonts w:ascii="Times New Roman" w:hAnsi="Times New Roman"/>
          <w:sz w:val="28"/>
          <w:szCs w:val="28"/>
        </w:rPr>
        <w:t xml:space="preserve">Финансовая поддержка проектов–победителей каждого Конкурса заключается в оказании материальной поддержки в размере не более 50 000 рублей для одного </w:t>
      </w:r>
      <w:r>
        <w:rPr>
          <w:rFonts w:ascii="Times New Roman" w:hAnsi="Times New Roman"/>
          <w:sz w:val="28"/>
          <w:szCs w:val="28"/>
        </w:rPr>
        <w:t>молодежного</w:t>
      </w:r>
      <w:r w:rsidRPr="00C57BC9">
        <w:rPr>
          <w:rFonts w:ascii="Times New Roman" w:hAnsi="Times New Roman"/>
          <w:sz w:val="28"/>
          <w:szCs w:val="28"/>
        </w:rPr>
        <w:t xml:space="preserve"> проекта.  Приобретение оборудования (основных средств) за счет данных средств не предусмотрено. Поддержка также осуществляется </w:t>
      </w:r>
      <w:r w:rsidRPr="00C57BC9">
        <w:rPr>
          <w:rFonts w:ascii="Times New Roman" w:hAnsi="Times New Roman"/>
          <w:sz w:val="28"/>
          <w:szCs w:val="28"/>
          <w:shd w:val="clear" w:color="auto" w:fill="FFFFFF"/>
        </w:rPr>
        <w:t xml:space="preserve">в административной форме (предоставления в пользование помещений и оборудования, </w:t>
      </w:r>
      <w:r w:rsidRPr="00C57BC9">
        <w:rPr>
          <w:rFonts w:ascii="Times New Roman" w:hAnsi="Times New Roman"/>
          <w:sz w:val="28"/>
          <w:szCs w:val="28"/>
        </w:rPr>
        <w:t xml:space="preserve">если они находятся в оперативном управлении муниципальных учреждений, иных ресурсов Организатора). </w:t>
      </w:r>
    </w:p>
    <w:p w:rsidR="00B6548F" w:rsidRPr="00C57BC9" w:rsidRDefault="00B6548F" w:rsidP="00B6548F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7BC9">
        <w:rPr>
          <w:rFonts w:ascii="Times New Roman" w:hAnsi="Times New Roman"/>
          <w:sz w:val="28"/>
          <w:szCs w:val="28"/>
        </w:rPr>
        <w:t xml:space="preserve">По итогам Конкурса Организатором собираются сметы всех проектов-победителей и формируется общая смета расходов Конкурса. В соответствии с данной сметой Организатор приобретает все необходимые материалы и передает </w:t>
      </w:r>
      <w:r>
        <w:rPr>
          <w:rFonts w:ascii="Times New Roman" w:hAnsi="Times New Roman"/>
          <w:sz w:val="28"/>
          <w:szCs w:val="28"/>
        </w:rPr>
        <w:t>проектным-командам</w:t>
      </w:r>
      <w:r w:rsidRPr="00C57BC9">
        <w:rPr>
          <w:rFonts w:ascii="Times New Roman" w:hAnsi="Times New Roman"/>
          <w:sz w:val="28"/>
          <w:szCs w:val="28"/>
        </w:rPr>
        <w:t xml:space="preserve"> проектов-победителей по актам приема-передачи. </w:t>
      </w:r>
    </w:p>
    <w:p w:rsidR="00B6548F" w:rsidRPr="00C57BC9" w:rsidRDefault="00B6548F" w:rsidP="00B6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10.3. </w:t>
      </w:r>
      <w:r w:rsidRPr="00C57BC9">
        <w:rPr>
          <w:rFonts w:ascii="Times New Roman" w:hAnsi="Times New Roman"/>
          <w:sz w:val="28"/>
          <w:szCs w:val="28"/>
        </w:rPr>
        <w:t>Ответственность за правильность и достоверность оформления финансовой отчетности несет Организатор.</w:t>
      </w:r>
    </w:p>
    <w:p w:rsidR="00B6548F" w:rsidRPr="00C57BC9" w:rsidRDefault="00B6548F" w:rsidP="00B6548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C57BC9">
        <w:rPr>
          <w:rFonts w:ascii="Times New Roman" w:hAnsi="Times New Roman"/>
          <w:sz w:val="28"/>
          <w:szCs w:val="28"/>
        </w:rPr>
        <w:t xml:space="preserve">Дополнительным источником финансирования </w:t>
      </w:r>
      <w:r>
        <w:rPr>
          <w:rFonts w:ascii="Times New Roman" w:hAnsi="Times New Roman"/>
          <w:sz w:val="28"/>
          <w:szCs w:val="28"/>
        </w:rPr>
        <w:t>Конкурса</w:t>
      </w:r>
      <w:r w:rsidRPr="00C57BC9">
        <w:rPr>
          <w:rFonts w:ascii="Times New Roman" w:hAnsi="Times New Roman"/>
          <w:sz w:val="28"/>
          <w:szCs w:val="28"/>
        </w:rPr>
        <w:t xml:space="preserve"> являются иные источники, не запрещенные законодательством РФ.</w:t>
      </w:r>
    </w:p>
    <w:p w:rsidR="00B6548F" w:rsidRDefault="00B6548F" w:rsidP="00B6548F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48F" w:rsidRDefault="00B6548F" w:rsidP="00B6548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7BC9">
        <w:rPr>
          <w:rFonts w:ascii="Times New Roman" w:hAnsi="Times New Roman"/>
          <w:bCs/>
          <w:sz w:val="28"/>
          <w:szCs w:val="28"/>
        </w:rPr>
        <w:t xml:space="preserve">КОНТАКТНАЯ ИНФОРМАЦИЯ ОРГАНИЗАТОРА </w:t>
      </w:r>
    </w:p>
    <w:p w:rsidR="00B6548F" w:rsidRPr="00C57BC9" w:rsidRDefault="00B6548F" w:rsidP="00B6548F">
      <w:pPr>
        <w:spacing w:after="0" w:line="240" w:lineRule="auto"/>
        <w:ind w:left="600"/>
        <w:rPr>
          <w:rFonts w:ascii="Times New Roman" w:hAnsi="Times New Roman"/>
          <w:bCs/>
          <w:sz w:val="28"/>
          <w:szCs w:val="28"/>
        </w:rPr>
      </w:pPr>
    </w:p>
    <w:p w:rsidR="00B6548F" w:rsidRPr="00E3764B" w:rsidRDefault="00B6548F" w:rsidP="00B6548F">
      <w:pPr>
        <w:pStyle w:val="ConsNormal"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Контакты организаторов: МБУ «Молодежный центр Иланского района», телефон: 8(39173)3-22-72, адрес: г.Иланский, ул.Садовая 13, пом.60</w:t>
      </w:r>
    </w:p>
    <w:p w:rsidR="00B6548F" w:rsidRDefault="00B6548F" w:rsidP="00B654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E3764B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>: Барсукова Анастасия, телефон: 8-962-077-53-52</w:t>
      </w:r>
    </w:p>
    <w:p w:rsidR="00B6548F" w:rsidRDefault="00B6548F" w:rsidP="00B654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Интернет-сайт Проекта: твойкрай.рф.</w:t>
      </w:r>
      <w:r w:rsidRPr="00EE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8F" w:rsidRDefault="00B6548F" w:rsidP="00B6548F">
      <w:pPr>
        <w:spacing w:after="0" w:line="240" w:lineRule="auto"/>
        <w:rPr>
          <w:rFonts w:ascii="Times New Roman" w:hAnsi="Times New Roman"/>
          <w:sz w:val="28"/>
          <w:szCs w:val="28"/>
        </w:rPr>
        <w:sectPr w:rsidR="00B6548F" w:rsidSect="000807B3">
          <w:footerReference w:type="default" r:id="rId7"/>
          <w:footerReference w:type="first" r:id="rId8"/>
          <w:pgSz w:w="11906" w:h="16838" w:code="9"/>
          <w:pgMar w:top="993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2"/>
        <w:gridCol w:w="2632"/>
      </w:tblGrid>
      <w:tr w:rsidR="00B6548F" w:rsidRPr="00DB33A0" w:rsidTr="00DD1633">
        <w:tc>
          <w:tcPr>
            <w:tcW w:w="6912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58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B6548F" w:rsidRPr="007133BA" w:rsidRDefault="00B6548F" w:rsidP="00B65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pStyle w:val="ParaAttribute0"/>
        <w:ind w:left="0" w:right="-143"/>
        <w:jc w:val="left"/>
        <w:rPr>
          <w:rStyle w:val="CharAttribute0"/>
          <w:sz w:val="28"/>
          <w:szCs w:val="28"/>
        </w:rPr>
      </w:pPr>
    </w:p>
    <w:p w:rsidR="00B6548F" w:rsidRDefault="00B6548F" w:rsidP="00B6548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B01223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B6548F" w:rsidRDefault="00B6548F" w:rsidP="00B6548F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КРАЕВОЙ ИНФРАСТРУКТУРНЫЙ ПРОЕКТ</w:t>
      </w:r>
    </w:p>
    <w:p w:rsidR="00B6548F" w:rsidRPr="00C068C7" w:rsidRDefault="00B6548F" w:rsidP="00B6548F">
      <w:pPr>
        <w:spacing w:after="0" w:line="240" w:lineRule="auto"/>
        <w:ind w:left="-142" w:right="-143"/>
        <w:jc w:val="center"/>
        <w:rPr>
          <w:rStyle w:val="CharAttribute0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«ТЕРРИТОРИЯ КРАСНОЯРСКИЙ КРАЙ»</w:t>
      </w:r>
      <w:r w:rsidRPr="00B01223">
        <w:rPr>
          <w:rFonts w:ascii="Times New Roman" w:hAnsi="Times New Roman"/>
          <w:b/>
          <w:sz w:val="24"/>
          <w:szCs w:val="24"/>
        </w:rPr>
        <w:t>*</w:t>
      </w:r>
    </w:p>
    <w:p w:rsidR="00B6548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 w:rsidRPr="00B01223">
        <w:rPr>
          <w:rFonts w:ascii="Times New Roman" w:hAnsi="Times New Roman"/>
          <w:b/>
          <w:sz w:val="24"/>
          <w:szCs w:val="24"/>
        </w:rPr>
        <w:t>ПАСПОРТ ПРОЕКТА*</w:t>
      </w:r>
    </w:p>
    <w:p w:rsidR="00B6548F" w:rsidRPr="00B01223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3"/>
        <w:gridCol w:w="910"/>
        <w:gridCol w:w="332"/>
        <w:gridCol w:w="236"/>
        <w:gridCol w:w="1134"/>
        <w:gridCol w:w="229"/>
        <w:gridCol w:w="905"/>
        <w:gridCol w:w="163"/>
        <w:gridCol w:w="471"/>
        <w:gridCol w:w="1633"/>
      </w:tblGrid>
      <w:tr w:rsidR="00B6548F" w:rsidRPr="00B01223" w:rsidTr="00DD1633">
        <w:trPr>
          <w:trHeight w:val="284"/>
        </w:trPr>
        <w:tc>
          <w:tcPr>
            <w:tcW w:w="4193" w:type="dxa"/>
            <w:gridSpan w:val="2"/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13" w:type="dxa"/>
            <w:gridSpan w:val="9"/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13" w:type="dxa"/>
            <w:gridSpan w:val="9"/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ОПИСАНИЕ ПРОЕКТА (АННОТАЦИЯ ПРОЕКТА)</w:t>
            </w:r>
            <w:r w:rsidRPr="00B0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6013" w:type="dxa"/>
            <w:gridSpan w:val="9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B6548F" w:rsidRPr="00B01223" w:rsidRDefault="00B6548F" w:rsidP="00DD16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3" w:type="dxa"/>
            <w:gridSpan w:val="9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936D72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D72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проекта – это конкретный способ (действие) решения проблемы и достижения или приближения к желаемому будущему, которое описано в актуальности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ашего проекта.</w:t>
            </w:r>
          </w:p>
          <w:p w:rsidR="00B6548F" w:rsidRPr="00B01223" w:rsidRDefault="00B6548F" w:rsidP="00DD163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Создание 10 информационных табличек с </w:t>
            </w:r>
            <w:r w:rsidRPr="00B01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QR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-кодом и размещение их на достопримечательностях Центрального района.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6548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6548F" w:rsidRPr="00B01223" w:rsidTr="00DD1633">
        <w:trPr>
          <w:trHeight w:val="306"/>
        </w:trPr>
        <w:tc>
          <w:tcPr>
            <w:tcW w:w="4193" w:type="dxa"/>
            <w:gridSpan w:val="2"/>
            <w:vMerge w:val="restart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РЕАЛИЗАЦИИ ПРОЕКТА</w:t>
            </w:r>
          </w:p>
          <w:p w:rsidR="00B6548F" w:rsidRPr="00B01223" w:rsidRDefault="00B6548F" w:rsidP="00DD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Последовательный набор Ваших действий для того, чтобы реализовать проект. Другими словами, что и в каком порядке, в какие сроки Вы будете делать и кто ответственный.</w:t>
            </w: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vAlign w:val="center"/>
          </w:tcPr>
          <w:p w:rsidR="00B6548F" w:rsidRPr="006A0F7F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B6548F" w:rsidRPr="006A0F7F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04" w:type="dxa"/>
            <w:gridSpan w:val="2"/>
            <w:vAlign w:val="center"/>
          </w:tcPr>
          <w:p w:rsidR="00B6548F" w:rsidRPr="006A0F7F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548F" w:rsidRPr="00B01223" w:rsidTr="00DD1633">
        <w:trPr>
          <w:trHeight w:val="285"/>
        </w:trPr>
        <w:tc>
          <w:tcPr>
            <w:tcW w:w="4193" w:type="dxa"/>
            <w:gridSpan w:val="2"/>
            <w:vMerge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330"/>
        </w:trPr>
        <w:tc>
          <w:tcPr>
            <w:tcW w:w="4193" w:type="dxa"/>
            <w:gridSpan w:val="2"/>
            <w:vMerge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345"/>
        </w:trPr>
        <w:tc>
          <w:tcPr>
            <w:tcW w:w="4193" w:type="dxa"/>
            <w:gridSpan w:val="2"/>
            <w:vMerge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345"/>
        </w:trPr>
        <w:tc>
          <w:tcPr>
            <w:tcW w:w="41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01 марта – 31 мая 2016  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 xml:space="preserve">ЦЕЛЕВАЯ ГРУППА  </w:t>
            </w:r>
          </w:p>
          <w:p w:rsidR="00B6548F" w:rsidRPr="00B01223" w:rsidRDefault="00B6548F" w:rsidP="00DD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Кто получит пользу от реализации Вашего проекта? Указывайте конкретные социальные группы. </w:t>
            </w:r>
          </w:p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Например: студенты СФУ 1-2 курса занимающиеся спортом.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  <w:p w:rsidR="00B6548F" w:rsidRPr="00837796" w:rsidRDefault="00B6548F" w:rsidP="00DD16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Как Вы поймёте, что идея полностью воплощена? 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ПРОЕКТА</w:t>
            </w:r>
          </w:p>
        </w:tc>
      </w:tr>
      <w:tr w:rsidR="00B6548F" w:rsidRPr="00B01223" w:rsidTr="00DD1633">
        <w:trPr>
          <w:trHeight w:val="284"/>
        </w:trPr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C968C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(Муниципальный район/город, поселок, село)</w:t>
            </w:r>
          </w:p>
        </w:tc>
        <w:tc>
          <w:tcPr>
            <w:tcW w:w="5103" w:type="dxa"/>
            <w:gridSpan w:val="8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C968C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103" w:type="dxa"/>
            <w:gridSpan w:val="8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C968C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товара, услуги, работы</w:t>
            </w:r>
          </w:p>
        </w:tc>
        <w:tc>
          <w:tcPr>
            <w:tcW w:w="1242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Цена за ед.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2B255A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1223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Источник цены</w:t>
            </w: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6A0F7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2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2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42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ИНЫЕ РЕСУРСЫ</w:t>
            </w:r>
            <w:r w:rsidRPr="00B01223">
              <w:rPr>
                <w:rFonts w:ascii="Times New Roman" w:hAnsi="Times New Roman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 xml:space="preserve">ИМЕЮЩИЕСЯ РЕСУРСЫ </w:t>
            </w:r>
          </w:p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Перечень необходимого для реализации проекта, который уже есть у Вас. 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</w:p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Разрешение администрации района на благоустройство сквера,</w:t>
            </w:r>
          </w:p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Лопаты 10 шт., </w:t>
            </w:r>
          </w:p>
          <w:p w:rsidR="00B6548F" w:rsidRPr="00B01223" w:rsidRDefault="00B6548F" w:rsidP="00DD163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Мусорные пакеты 20 шт.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84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sz w:val="24"/>
                <w:szCs w:val="24"/>
              </w:rPr>
              <w:t>КОМАНДА ПРОЕКТА</w:t>
            </w:r>
          </w:p>
        </w:tc>
      </w:tr>
      <w:tr w:rsidR="00B6548F" w:rsidRPr="00B01223" w:rsidTr="00DD1633">
        <w:trPr>
          <w:trHeight w:val="284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B6548F" w:rsidRPr="00B01223" w:rsidTr="00DD1633">
        <w:trPr>
          <w:trHeight w:val="73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73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270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300"/>
        </w:trPr>
        <w:tc>
          <w:tcPr>
            <w:tcW w:w="4193" w:type="dxa"/>
            <w:gridSpan w:val="2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403"/>
        </w:trPr>
        <w:tc>
          <w:tcPr>
            <w:tcW w:w="4193" w:type="dxa"/>
            <w:gridSpan w:val="2"/>
            <w:vAlign w:val="center"/>
          </w:tcPr>
          <w:p w:rsidR="00B6548F" w:rsidRPr="006A0F7F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Ссылка на профиль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6013" w:type="dxa"/>
            <w:gridSpan w:val="9"/>
            <w:tcBorders>
              <w:bottom w:val="single" w:sz="4" w:space="0" w:color="auto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13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013" w:type="dxa"/>
            <w:gridSpan w:val="9"/>
            <w:tcBorders>
              <w:bottom w:val="single" w:sz="4" w:space="0" w:color="000000"/>
            </w:tcBorders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135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center"/>
          </w:tcPr>
          <w:p w:rsidR="00B6548F" w:rsidRPr="006A0F7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проектной команды</w:t>
            </w:r>
          </w:p>
        </w:tc>
      </w:tr>
      <w:tr w:rsidR="00B6548F" w:rsidRPr="00B01223" w:rsidTr="00DD1633">
        <w:trPr>
          <w:trHeight w:val="135"/>
        </w:trPr>
        <w:tc>
          <w:tcPr>
            <w:tcW w:w="3970" w:type="dxa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4"/>
            <w:vAlign w:val="center"/>
          </w:tcPr>
          <w:p w:rsidR="00B6548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телефона, электронная почта</w:t>
            </w:r>
          </w:p>
        </w:tc>
        <w:tc>
          <w:tcPr>
            <w:tcW w:w="2267" w:type="dxa"/>
            <w:gridSpan w:val="3"/>
            <w:vAlign w:val="center"/>
          </w:tcPr>
          <w:p w:rsidR="00B6548F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B6548F" w:rsidRPr="00B01223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учебы/работы</w:t>
            </w:r>
          </w:p>
        </w:tc>
      </w:tr>
      <w:tr w:rsidR="00B6548F" w:rsidRPr="00B01223" w:rsidTr="00DD1633">
        <w:trPr>
          <w:trHeight w:val="135"/>
        </w:trPr>
        <w:tc>
          <w:tcPr>
            <w:tcW w:w="3970" w:type="dxa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135"/>
        </w:trPr>
        <w:tc>
          <w:tcPr>
            <w:tcW w:w="3970" w:type="dxa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135"/>
        </w:trPr>
        <w:tc>
          <w:tcPr>
            <w:tcW w:w="3970" w:type="dxa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8F" w:rsidRPr="00B01223" w:rsidTr="00DD1633">
        <w:trPr>
          <w:trHeight w:val="135"/>
        </w:trPr>
        <w:tc>
          <w:tcPr>
            <w:tcW w:w="3970" w:type="dxa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6548F" w:rsidRPr="00B01223" w:rsidRDefault="00B6548F" w:rsidP="00DD1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48F" w:rsidRPr="00B01223" w:rsidRDefault="00B6548F" w:rsidP="00B6548F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B01223">
        <w:rPr>
          <w:rFonts w:ascii="Times New Roman" w:hAnsi="Times New Roman"/>
          <w:sz w:val="24"/>
          <w:szCs w:val="24"/>
        </w:rPr>
        <w:t xml:space="preserve">* Каждой проектной командой (которая может состоять из нескольких участников) оформляется 1 паспорт </w:t>
      </w:r>
      <w:r>
        <w:rPr>
          <w:rFonts w:ascii="Times New Roman" w:hAnsi="Times New Roman"/>
          <w:sz w:val="24"/>
          <w:szCs w:val="24"/>
        </w:rPr>
        <w:t>проекта в системе сайта твойкрай.рф</w:t>
      </w:r>
    </w:p>
    <w:p w:rsidR="00B6548F" w:rsidRDefault="00B6548F" w:rsidP="00B6548F">
      <w:pPr>
        <w:tabs>
          <w:tab w:val="left" w:pos="1793"/>
        </w:tabs>
        <w:spacing w:after="0"/>
        <w:jc w:val="center"/>
        <w:rPr>
          <w:rStyle w:val="CharAttribute0"/>
          <w:rFonts w:ascii="Times New Roman" w:hAnsi="Times New Roman"/>
          <w:sz w:val="24"/>
          <w:szCs w:val="24"/>
        </w:rPr>
        <w:sectPr w:rsidR="00B6548F" w:rsidSect="00EE61B6">
          <w:footerReference w:type="first" r:id="rId9"/>
          <w:pgSz w:w="11906" w:h="16838" w:code="9"/>
          <w:pgMar w:top="567" w:right="851" w:bottom="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2"/>
        <w:gridCol w:w="2632"/>
      </w:tblGrid>
      <w:tr w:rsidR="00B6548F" w:rsidRPr="00DB33A0" w:rsidTr="00DD1633">
        <w:tc>
          <w:tcPr>
            <w:tcW w:w="6912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2/1</w:t>
            </w:r>
          </w:p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B6548F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0"/>
          <w:szCs w:val="20"/>
        </w:rPr>
      </w:pPr>
      <w:r w:rsidRPr="0096299D">
        <w:rPr>
          <w:rFonts w:ascii="Times New Roman" w:hAnsi="Times New Roman"/>
          <w:spacing w:val="-8"/>
          <w:sz w:val="20"/>
          <w:szCs w:val="20"/>
        </w:rPr>
        <w:t xml:space="preserve">                                                                                                       </w:t>
      </w:r>
    </w:p>
    <w:p w:rsidR="00B6548F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                                                                                                            </w:t>
      </w:r>
      <w:r w:rsidRPr="008C4A5D">
        <w:rPr>
          <w:rFonts w:ascii="Times New Roman" w:hAnsi="Times New Roman"/>
          <w:spacing w:val="-8"/>
          <w:sz w:val="20"/>
          <w:szCs w:val="20"/>
        </w:rPr>
        <w:t>Директору КГАУ «Краевой Дворец молодежи»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  <w:t>Ганцелевич А.М.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_______________________________________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16"/>
          <w:szCs w:val="16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 xml:space="preserve">    </w:t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16"/>
          <w:szCs w:val="16"/>
        </w:rPr>
        <w:t>(ФИО)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_______________________________________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16"/>
          <w:szCs w:val="16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16"/>
          <w:szCs w:val="16"/>
        </w:rPr>
        <w:t>(место жительства)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Тел.: 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e-mail: ______________________</w:t>
      </w: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eastAsia="Arial Narrow" w:hAnsi="Times New Roman"/>
          <w:sz w:val="28"/>
          <w:szCs w:val="28"/>
        </w:rPr>
      </w:pPr>
      <w:r w:rsidRPr="008C4A5D">
        <w:rPr>
          <w:rFonts w:ascii="Times New Roman" w:eastAsia="Arial Narrow" w:hAnsi="Times New Roman"/>
          <w:sz w:val="28"/>
          <w:szCs w:val="28"/>
        </w:rPr>
        <w:t xml:space="preserve">СОГЛАСИЕ НА ИСПОЛЬЗОВАНИЕ И ОБРАБОТКУ </w:t>
      </w: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eastAsia="Arial Narrow" w:hAnsi="Times New Roman"/>
          <w:sz w:val="28"/>
          <w:szCs w:val="28"/>
        </w:rPr>
      </w:pPr>
      <w:r w:rsidRPr="008C4A5D">
        <w:rPr>
          <w:rFonts w:ascii="Times New Roman" w:eastAsia="Arial Narrow" w:hAnsi="Times New Roman"/>
          <w:sz w:val="28"/>
          <w:szCs w:val="28"/>
        </w:rPr>
        <w:t>ПЕРСОНАЛЬНЫХ ДАННЫХ ЛИЦ СТАРШЕ 18 ЛЕТ</w:t>
      </w: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 Bold" w:hAnsi="Times New Roman Bold"/>
          <w:sz w:val="24"/>
          <w:szCs w:val="24"/>
        </w:rPr>
      </w:pPr>
      <w:r w:rsidRPr="008C4A5D">
        <w:rPr>
          <w:rFonts w:ascii="Times New Roman" w:hAnsi="Times New Roman"/>
          <w:sz w:val="24"/>
          <w:szCs w:val="24"/>
        </w:rPr>
        <w:t>_______________                                                                     «_______»____________ 20</w:t>
      </w:r>
      <w:r>
        <w:rPr>
          <w:rFonts w:ascii="Times New Roman" w:hAnsi="Times New Roman"/>
          <w:sz w:val="24"/>
          <w:szCs w:val="24"/>
        </w:rPr>
        <w:t>21</w:t>
      </w:r>
      <w:r w:rsidRPr="008C4A5D">
        <w:rPr>
          <w:rFonts w:ascii="Times New Roman" w:hAnsi="Times New Roman"/>
          <w:sz w:val="24"/>
          <w:szCs w:val="24"/>
        </w:rPr>
        <w:t>г.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Я, </w:t>
      </w:r>
      <w:r w:rsidRPr="008C4A5D"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___________________________________________________________________________,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i/>
          <w:color w:val="00000A"/>
          <w:sz w:val="18"/>
          <w:szCs w:val="16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16"/>
        </w:rPr>
        <w:t>(ФИО участника)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паспорт _____ ____________, выдан ______________________________________________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6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16"/>
        </w:rPr>
        <w:t xml:space="preserve">                     (серия,  номер)                                                           (когда, кем)    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>_____________________________________________________________________________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24"/>
        </w:rPr>
        <w:t>(адрес)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 xml:space="preserve">на основании Федерального закона от 27.07.2006 г. № 152-ФЗ «О персональных данных» даю согласие на обработку своих персональных данных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для участия в краевом инфраструктурном проекте «Территория </w:t>
      </w:r>
      <w:r>
        <w:rPr>
          <w:rFonts w:ascii="Times New Roman" w:eastAsia="DejaVu Sans" w:hAnsi="Times New Roman"/>
          <w:color w:val="00000A"/>
          <w:sz w:val="20"/>
          <w:szCs w:val="24"/>
        </w:rPr>
        <w:t>Красноярский край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 xml:space="preserve">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краевом инфраструктурном проекте «Территория </w:t>
      </w:r>
      <w:r>
        <w:rPr>
          <w:rFonts w:ascii="Times New Roman" w:eastAsia="DejaVu Sans" w:hAnsi="Times New Roman"/>
          <w:color w:val="00000A"/>
          <w:sz w:val="20"/>
          <w:szCs w:val="24"/>
        </w:rPr>
        <w:t>Красноярский край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>», (</w:t>
      </w:r>
      <w:r w:rsidRPr="008C4A5D">
        <w:rPr>
          <w:rFonts w:ascii="Times New Roman" w:eastAsia="DejaVu Sans" w:hAnsi="Times New Roman"/>
          <w:bCs/>
          <w:color w:val="00000A"/>
          <w:sz w:val="20"/>
          <w:szCs w:val="24"/>
        </w:rPr>
        <w:t>при обязательном условии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B6548F" w:rsidRPr="008C4A5D" w:rsidRDefault="00B6548F" w:rsidP="00B6548F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Перечень персональных данных, на обработку которых дается согласие: фамилия, имя, отчество, место учебы / работы,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 и иные необходимые данные.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дата рождения, телефон, электронная почта, ссылка на страницу в социальных сетях, класс, место обучения / работы, место проживания.</w:t>
      </w:r>
    </w:p>
    <w:p w:rsidR="00B6548F" w:rsidRPr="008C4A5D" w:rsidRDefault="00B6548F" w:rsidP="00B6548F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краевого инфраструктурного проекта «Территория </w:t>
      </w:r>
      <w:r>
        <w:rPr>
          <w:rFonts w:ascii="Times New Roman" w:eastAsia="DejaVu Sans" w:hAnsi="Times New Roman"/>
          <w:color w:val="00000A"/>
          <w:sz w:val="20"/>
          <w:szCs w:val="24"/>
        </w:rPr>
        <w:t>Красноярский край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>», включая печатную продукцию, размещение в сети Интернет и других средствах.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Настоящее согласие действует бессрочно.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r w:rsidRPr="008C4A5D">
        <w:rPr>
          <w:rFonts w:ascii="Times New Roman" w:hAnsi="Times New Roman"/>
          <w:sz w:val="18"/>
        </w:rPr>
        <w:t xml:space="preserve"> 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>Об уничтожении персональных данных КГАУ «Краевой Дворец молодежи» обязано уведомить меня в письменной форме.</w:t>
      </w: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  <w:sz w:val="18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</w:rPr>
      </w:pPr>
      <w:r w:rsidRPr="008C4A5D">
        <w:rPr>
          <w:rFonts w:ascii="Times New Roman" w:hAnsi="Times New Roman"/>
        </w:rPr>
        <w:t>«____» _____________ 20</w:t>
      </w:r>
      <w:r>
        <w:rPr>
          <w:rFonts w:ascii="Times New Roman" w:hAnsi="Times New Roman"/>
        </w:rPr>
        <w:t>21</w:t>
      </w:r>
      <w:r w:rsidRPr="008C4A5D">
        <w:rPr>
          <w:rFonts w:ascii="Times New Roman" w:hAnsi="Times New Roman"/>
        </w:rPr>
        <w:t xml:space="preserve"> г.                                   _________________ /</w:t>
      </w:r>
      <w:r w:rsidRPr="008C4A5D">
        <w:rPr>
          <w:rFonts w:ascii="Times New Roman" w:eastAsia="DejaVu Sans" w:hAnsi="Times New Roman"/>
          <w:color w:val="00000A"/>
        </w:rPr>
        <w:t xml:space="preserve"> ___</w:t>
      </w:r>
      <w:r w:rsidRPr="008C4A5D">
        <w:rPr>
          <w:rFonts w:ascii="Times New Roman" w:hAnsi="Times New Roman"/>
        </w:rPr>
        <w:t>____________________</w:t>
      </w:r>
    </w:p>
    <w:p w:rsidR="00B6548F" w:rsidRPr="008C4A5D" w:rsidRDefault="00B6548F" w:rsidP="00B6548F">
      <w:pPr>
        <w:spacing w:after="0" w:line="240" w:lineRule="auto"/>
        <w:ind w:firstLine="567"/>
        <w:rPr>
          <w:rFonts w:ascii="Times New Roman" w:eastAsia="Arial Narrow" w:hAnsi="Times New Roman"/>
          <w:sz w:val="28"/>
          <w:szCs w:val="28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p w:rsidR="00B6548F" w:rsidRDefault="00B6548F" w:rsidP="00B6548F">
      <w:pPr>
        <w:spacing w:after="0" w:line="192" w:lineRule="auto"/>
        <w:ind w:left="637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2"/>
        <w:gridCol w:w="2632"/>
      </w:tblGrid>
      <w:tr w:rsidR="00B6548F" w:rsidRPr="00DB33A0" w:rsidTr="00DD1633">
        <w:tc>
          <w:tcPr>
            <w:tcW w:w="6912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B6548F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2/2</w:t>
            </w:r>
          </w:p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B6548F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pacing w:val="-8"/>
          <w:sz w:val="20"/>
          <w:szCs w:val="20"/>
        </w:rPr>
        <w:t xml:space="preserve">     </w:t>
      </w:r>
      <w:r w:rsidRPr="008C4A5D">
        <w:rPr>
          <w:rFonts w:ascii="Times New Roman" w:hAnsi="Times New Roman"/>
          <w:spacing w:val="-8"/>
          <w:sz w:val="20"/>
          <w:szCs w:val="20"/>
        </w:rPr>
        <w:t xml:space="preserve">  Директору КГАУ «Краевой Дворец молодежи»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  <w:t>Ганцелевич А.М.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_______________________________________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16"/>
          <w:szCs w:val="16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 xml:space="preserve">    </w:t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16"/>
          <w:szCs w:val="16"/>
        </w:rPr>
        <w:t>(ФИО родителя (законного представителя)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_______________________________________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16"/>
          <w:szCs w:val="16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16"/>
          <w:szCs w:val="16"/>
        </w:rPr>
        <w:t>(место жительства)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Тел.: _______________________</w:t>
      </w:r>
    </w:p>
    <w:p w:rsidR="00B6548F" w:rsidRPr="008C4A5D" w:rsidRDefault="00B6548F" w:rsidP="00B6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0"/>
          <w:szCs w:val="20"/>
        </w:rPr>
      </w:pP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</w:r>
      <w:r w:rsidRPr="008C4A5D">
        <w:rPr>
          <w:rFonts w:ascii="Times New Roman" w:hAnsi="Times New Roman"/>
          <w:spacing w:val="-8"/>
          <w:sz w:val="20"/>
          <w:szCs w:val="20"/>
        </w:rPr>
        <w:tab/>
        <w:t>e-mail: ______________________</w:t>
      </w: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eastAsia="Arial Narrow" w:hAnsi="Times New Roman"/>
          <w:sz w:val="28"/>
          <w:szCs w:val="28"/>
        </w:rPr>
      </w:pPr>
      <w:r w:rsidRPr="008C4A5D">
        <w:rPr>
          <w:rFonts w:ascii="Times New Roman" w:eastAsia="Arial Narrow" w:hAnsi="Times New Roman"/>
          <w:sz w:val="28"/>
          <w:szCs w:val="28"/>
        </w:rPr>
        <w:t xml:space="preserve">СОГЛАСИЕ НА ИСПОЛЬЗОВАНИЕ И ОБРАБОТКУ </w:t>
      </w:r>
    </w:p>
    <w:p w:rsidR="00B6548F" w:rsidRPr="008C4A5D" w:rsidRDefault="00B6548F" w:rsidP="00B6548F">
      <w:pPr>
        <w:spacing w:after="0" w:line="240" w:lineRule="auto"/>
        <w:ind w:firstLine="567"/>
        <w:jc w:val="center"/>
        <w:rPr>
          <w:rFonts w:ascii="Times New Roman" w:eastAsia="Arial Narrow" w:hAnsi="Times New Roman"/>
          <w:sz w:val="28"/>
          <w:szCs w:val="28"/>
        </w:rPr>
      </w:pPr>
      <w:r w:rsidRPr="008C4A5D">
        <w:rPr>
          <w:rFonts w:ascii="Times New Roman" w:eastAsia="Arial Narrow" w:hAnsi="Times New Roman"/>
          <w:sz w:val="28"/>
          <w:szCs w:val="28"/>
        </w:rPr>
        <w:t>ПЕРСОНАЛЬНЫХ ДАННЫХ ЛИЦ, НЕ ДОСТИГШИХ 18 ЛЕТ</w:t>
      </w: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 Bold" w:hAnsi="Times New Roman Bold"/>
          <w:sz w:val="24"/>
          <w:szCs w:val="24"/>
        </w:rPr>
      </w:pPr>
      <w:r w:rsidRPr="008C4A5D">
        <w:rPr>
          <w:rFonts w:ascii="Times New Roman" w:hAnsi="Times New Roman"/>
          <w:sz w:val="24"/>
          <w:szCs w:val="24"/>
        </w:rPr>
        <w:t>_______________                                                                     «_____»____________ 20</w:t>
      </w:r>
      <w:r>
        <w:rPr>
          <w:rFonts w:ascii="Times New Roman" w:hAnsi="Times New Roman"/>
          <w:sz w:val="24"/>
          <w:szCs w:val="24"/>
        </w:rPr>
        <w:t>21</w:t>
      </w:r>
      <w:r w:rsidRPr="008C4A5D">
        <w:rPr>
          <w:rFonts w:ascii="Times New Roman" w:hAnsi="Times New Roman"/>
          <w:sz w:val="24"/>
          <w:szCs w:val="24"/>
        </w:rPr>
        <w:t xml:space="preserve"> г.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Я, </w:t>
      </w:r>
      <w:r w:rsidRPr="008C4A5D"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___________________________________________________________________________,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i/>
          <w:color w:val="00000A"/>
          <w:sz w:val="18"/>
          <w:szCs w:val="16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16"/>
        </w:rPr>
        <w:t>(ФИО родителя или законного представителя)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паспорт _____ ____________, выдан ______________________________________________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8"/>
          <w:szCs w:val="16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16"/>
        </w:rPr>
        <w:t xml:space="preserve">                     (серия,  номер)                                                           (когда, кем)    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_____________________________________________________________________________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color w:val="00000A"/>
          <w:sz w:val="20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20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>_____________________________________________________________________________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24"/>
        </w:rPr>
        <w:t>(адрес)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0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</w:t>
      </w:r>
      <w:r w:rsidRPr="008C4A5D">
        <w:rPr>
          <w:rFonts w:ascii="Times New Roman" w:eastAsia="DejaVu Sans" w:hAnsi="Times New Roman"/>
          <w:color w:val="00000A"/>
          <w:sz w:val="24"/>
          <w:szCs w:val="24"/>
        </w:rPr>
        <w:t xml:space="preserve">_________________________________________________________________________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8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24"/>
        </w:rPr>
        <w:t>(фамилия, имя, отчество ребенка)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>паспорт (свидетельство о рождении) ______ _____________, выдан ___________________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i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24"/>
          <w:szCs w:val="24"/>
        </w:rPr>
        <w:t xml:space="preserve">                                                               </w:t>
      </w:r>
      <w:r w:rsidRPr="008C4A5D">
        <w:rPr>
          <w:rFonts w:ascii="Times New Roman" w:eastAsia="DejaVu Sans" w:hAnsi="Times New Roman"/>
          <w:i/>
          <w:color w:val="00000A"/>
          <w:sz w:val="18"/>
          <w:szCs w:val="24"/>
        </w:rPr>
        <w:t xml:space="preserve">(серия,          номер)                                                      (когда, кем)     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</w:rPr>
      </w:pPr>
      <w:r w:rsidRPr="008C4A5D">
        <w:rPr>
          <w:rFonts w:ascii="Times New Roman" w:eastAsia="DejaVu Sans" w:hAnsi="Times New Roman"/>
          <w:color w:val="00000A"/>
          <w:sz w:val="24"/>
          <w:szCs w:val="24"/>
        </w:rPr>
        <w:t>_____________________________________________________________________________</w:t>
      </w:r>
    </w:p>
    <w:p w:rsidR="00B6548F" w:rsidRPr="008C4A5D" w:rsidRDefault="00B6548F" w:rsidP="00B654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8"/>
          <w:szCs w:val="24"/>
        </w:rPr>
      </w:pPr>
      <w:r w:rsidRPr="008C4A5D">
        <w:rPr>
          <w:rFonts w:ascii="Times New Roman" w:eastAsia="DejaVu Sans" w:hAnsi="Times New Roman"/>
          <w:i/>
          <w:color w:val="00000A"/>
          <w:sz w:val="18"/>
          <w:szCs w:val="24"/>
        </w:rPr>
        <w:t>(адрес)</w:t>
      </w:r>
    </w:p>
    <w:p w:rsidR="00B6548F" w:rsidRPr="008C4A5D" w:rsidRDefault="00B6548F" w:rsidP="00B6548F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 xml:space="preserve"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направлением Ребенка для участия в краевом инфраструктурном проекте «Территория </w:t>
      </w:r>
      <w:r>
        <w:rPr>
          <w:rFonts w:ascii="Times New Roman" w:hAnsi="Times New Roman"/>
          <w:sz w:val="18"/>
        </w:rPr>
        <w:t>Красноярский край</w:t>
      </w:r>
      <w:r w:rsidRPr="008C4A5D">
        <w:rPr>
          <w:rFonts w:ascii="Times New Roman" w:hAnsi="Times New Roman"/>
          <w:sz w:val="18"/>
        </w:rPr>
        <w:t xml:space="preserve">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краевом инфраструктурном проекте «Территория </w:t>
      </w:r>
      <w:r>
        <w:rPr>
          <w:rFonts w:ascii="Times New Roman" w:hAnsi="Times New Roman"/>
          <w:sz w:val="18"/>
        </w:rPr>
        <w:t>Красноярский край</w:t>
      </w:r>
      <w:r w:rsidRPr="008C4A5D">
        <w:rPr>
          <w:rFonts w:ascii="Times New Roman" w:hAnsi="Times New Roman"/>
          <w:sz w:val="18"/>
        </w:rPr>
        <w:t>», (</w:t>
      </w:r>
      <w:r w:rsidRPr="008C4A5D">
        <w:rPr>
          <w:rFonts w:ascii="Times New Roman" w:eastAsia="Albany AMT" w:hAnsi="Times New Roman"/>
          <w:bCs/>
          <w:kern w:val="1"/>
          <w:sz w:val="18"/>
        </w:rPr>
        <w:t>при обязательном условии</w:t>
      </w:r>
      <w:r w:rsidRPr="008C4A5D">
        <w:rPr>
          <w:rFonts w:ascii="Times New Roman" w:hAnsi="Times New Roman"/>
          <w:sz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B6548F" w:rsidRPr="008C4A5D" w:rsidRDefault="00B6548F" w:rsidP="00B6548F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eastAsia="DejaVu Sans" w:hAnsi="Times New Roman"/>
          <w:color w:val="00000A"/>
          <w:sz w:val="20"/>
          <w:szCs w:val="24"/>
        </w:rPr>
      </w:pPr>
      <w:r w:rsidRPr="008C4A5D">
        <w:rPr>
          <w:rFonts w:ascii="Times New Roman" w:hAnsi="Times New Roman"/>
          <w:sz w:val="1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</w:t>
      </w:r>
      <w:r w:rsidRPr="008C4A5D">
        <w:rPr>
          <w:rFonts w:ascii="Times New Roman" w:eastAsia="DejaVu Sans" w:hAnsi="Times New Roman"/>
          <w:color w:val="00000A"/>
          <w:sz w:val="20"/>
          <w:szCs w:val="24"/>
        </w:rPr>
        <w:t>фамилия, имя, отчество, дата рождения, телефон, электронная почта, ссылка на страницу в социальных сетях, класс, место обучения, место проживания.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краевого инфраструктурного проекта «Территория </w:t>
      </w:r>
      <w:r>
        <w:rPr>
          <w:rFonts w:ascii="Times New Roman" w:hAnsi="Times New Roman"/>
          <w:sz w:val="18"/>
        </w:rPr>
        <w:t>Красноярский край</w:t>
      </w:r>
      <w:r w:rsidRPr="008C4A5D">
        <w:rPr>
          <w:rFonts w:ascii="Times New Roman" w:hAnsi="Times New Roman"/>
          <w:sz w:val="18"/>
        </w:rPr>
        <w:t>», включая печатную продукцию, размещение в сети Интернет и других средствах.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>Настоящее согласие действует бессрочно.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B6548F" w:rsidRPr="008C4A5D" w:rsidRDefault="00B6548F" w:rsidP="00B6548F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  <w:r w:rsidRPr="008C4A5D">
        <w:rPr>
          <w:rFonts w:ascii="Times New Roman" w:hAnsi="Times New Roman"/>
          <w:sz w:val="18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  <w:sz w:val="18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</w:rPr>
      </w:pPr>
    </w:p>
    <w:p w:rsidR="00B6548F" w:rsidRPr="008C4A5D" w:rsidRDefault="00B6548F" w:rsidP="00B6548F">
      <w:pPr>
        <w:spacing w:after="0" w:line="240" w:lineRule="auto"/>
        <w:rPr>
          <w:rFonts w:ascii="Times New Roman" w:hAnsi="Times New Roman"/>
        </w:rPr>
      </w:pPr>
      <w:r w:rsidRPr="008C4A5D">
        <w:rPr>
          <w:rFonts w:ascii="Times New Roman" w:hAnsi="Times New Roman"/>
        </w:rPr>
        <w:t>«____» _____________ 20</w:t>
      </w:r>
      <w:r>
        <w:rPr>
          <w:rFonts w:ascii="Times New Roman" w:hAnsi="Times New Roman"/>
        </w:rPr>
        <w:t>21</w:t>
      </w:r>
      <w:r w:rsidRPr="008C4A5D">
        <w:rPr>
          <w:rFonts w:ascii="Times New Roman" w:hAnsi="Times New Roman"/>
        </w:rPr>
        <w:t xml:space="preserve"> г.                              ________________ /</w:t>
      </w:r>
      <w:r w:rsidRPr="008C4A5D">
        <w:rPr>
          <w:rFonts w:ascii="Times New Roman" w:eastAsia="DejaVu Sans" w:hAnsi="Times New Roman"/>
          <w:color w:val="00000A"/>
        </w:rPr>
        <w:t xml:space="preserve"> ___</w:t>
      </w:r>
      <w:r w:rsidRPr="008C4A5D">
        <w:rPr>
          <w:rFonts w:ascii="Times New Roman" w:hAnsi="Times New Roman"/>
        </w:rPr>
        <w:t>_______________________</w:t>
      </w:r>
    </w:p>
    <w:p w:rsidR="00B6548F" w:rsidRDefault="00B6548F" w:rsidP="00B6548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  <w:sectPr w:rsidR="00B6548F" w:rsidSect="00313937">
          <w:footerReference w:type="first" r:id="rId10"/>
          <w:pgSz w:w="11906" w:h="16838" w:code="9"/>
          <w:pgMar w:top="567" w:right="851" w:bottom="426" w:left="1701" w:header="709" w:footer="0" w:gutter="0"/>
          <w:cols w:space="708"/>
          <w:titlePg/>
          <w:docGrid w:linePitch="360"/>
        </w:sectPr>
      </w:pPr>
    </w:p>
    <w:p w:rsidR="00B6548F" w:rsidRDefault="00B6548F" w:rsidP="00B6548F"/>
    <w:tbl>
      <w:tblPr>
        <w:tblW w:w="9996" w:type="dxa"/>
        <w:tblLook w:val="04A0" w:firstRow="1" w:lastRow="0" w:firstColumn="1" w:lastColumn="0" w:noHBand="0" w:noVBand="1"/>
      </w:tblPr>
      <w:tblGrid>
        <w:gridCol w:w="7338"/>
        <w:gridCol w:w="2658"/>
      </w:tblGrid>
      <w:tr w:rsidR="00B6548F" w:rsidRPr="00DB33A0" w:rsidTr="00DD1633">
        <w:tc>
          <w:tcPr>
            <w:tcW w:w="7338" w:type="dxa"/>
            <w:shd w:val="clear" w:color="auto" w:fill="auto"/>
          </w:tcPr>
          <w:p w:rsidR="00B6548F" w:rsidRDefault="00B6548F" w:rsidP="00DD16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6548F" w:rsidRPr="00DB33A0" w:rsidRDefault="00B6548F" w:rsidP="00DD16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6548F" w:rsidRPr="00DB33A0" w:rsidRDefault="00B6548F" w:rsidP="00DD1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3A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B6548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B6548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КРАЕВОЙ ИНФРАСТРУКТУРНЫЙ ПРОЕКТ </w:t>
      </w:r>
    </w:p>
    <w:p w:rsidR="00B6548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«ТЕРРИТОРИЯ КРАСНОЯРСКИЙ КРАЙ»</w:t>
      </w:r>
    </w:p>
    <w:p w:rsidR="00B6548F" w:rsidRPr="00E3764B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ИЛАНСКИЙ РАЙОН</w:t>
      </w:r>
    </w:p>
    <w:p w:rsidR="00B6548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РЕАЛИЗАЦИИ ПРОЕКТА-ПОБЕД</w:t>
      </w:r>
      <w:r w:rsidRPr="00E70584">
        <w:rPr>
          <w:rFonts w:ascii="Times New Roman" w:hAnsi="Times New Roman"/>
          <w:b/>
          <w:sz w:val="24"/>
          <w:szCs w:val="24"/>
        </w:rPr>
        <w:t xml:space="preserve">ИТЕЛЯ </w:t>
      </w:r>
    </w:p>
    <w:p w:rsidR="00B6548F" w:rsidRPr="006A0F7F" w:rsidRDefault="00B6548F" w:rsidP="00B6548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B6548F" w:rsidRPr="006A0F7F" w:rsidRDefault="00B6548F" w:rsidP="00B6548F">
      <w:pPr>
        <w:tabs>
          <w:tab w:val="left" w:pos="16302"/>
        </w:tabs>
        <w:spacing w:after="0" w:line="240" w:lineRule="auto"/>
        <w:ind w:right="-32"/>
        <w:rPr>
          <w:rFonts w:ascii="Times New Roman" w:hAnsi="Times New Roman"/>
          <w:sz w:val="24"/>
          <w:szCs w:val="24"/>
        </w:rPr>
      </w:pPr>
      <w:r w:rsidRPr="006A0F7F">
        <w:rPr>
          <w:rFonts w:ascii="Times New Roman" w:hAnsi="Times New Roman"/>
          <w:sz w:val="24"/>
          <w:szCs w:val="24"/>
        </w:rPr>
        <w:t>Дата составления отчета: ______________________</w:t>
      </w:r>
    </w:p>
    <w:p w:rsidR="00B6548F" w:rsidRPr="006A0F7F" w:rsidRDefault="00B6548F" w:rsidP="00B6548F">
      <w:pPr>
        <w:tabs>
          <w:tab w:val="left" w:pos="16302"/>
        </w:tabs>
        <w:spacing w:after="0" w:line="240" w:lineRule="auto"/>
        <w:ind w:right="-32"/>
        <w:rPr>
          <w:rFonts w:ascii="Times New Roman" w:hAnsi="Times New Roman"/>
          <w:sz w:val="24"/>
          <w:szCs w:val="24"/>
        </w:rPr>
      </w:pPr>
      <w:r w:rsidRPr="006A0F7F">
        <w:rPr>
          <w:rFonts w:ascii="Times New Roman" w:hAnsi="Times New Roman"/>
          <w:sz w:val="24"/>
          <w:szCs w:val="24"/>
        </w:rPr>
        <w:t>ФИО, контакты составителя отчета: ______________</w:t>
      </w:r>
    </w:p>
    <w:p w:rsidR="00B6548F" w:rsidRPr="006A0F7F" w:rsidRDefault="00B6548F" w:rsidP="00B654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2"/>
      </w:tblGrid>
      <w:tr w:rsidR="00B6548F" w:rsidRPr="008B4DC5" w:rsidTr="00DD1633">
        <w:tc>
          <w:tcPr>
            <w:tcW w:w="10004" w:type="dxa"/>
            <w:gridSpan w:val="2"/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  <w:lang w:val="en-US"/>
              </w:rPr>
              <w:t xml:space="preserve">ОБЩАЯ </w:t>
            </w:r>
            <w:r w:rsidRPr="008B4DC5">
              <w:rPr>
                <w:rFonts w:ascii="Times New Roman" w:hAnsi="Times New Roman"/>
              </w:rPr>
              <w:t>ИНФОРМАЦИЯ</w:t>
            </w:r>
          </w:p>
        </w:tc>
      </w:tr>
      <w:tr w:rsidR="00B6548F" w:rsidRPr="008B4DC5" w:rsidTr="00DD1633">
        <w:tc>
          <w:tcPr>
            <w:tcW w:w="496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4DC5">
              <w:rPr>
                <w:rStyle w:val="apple-style-span"/>
                <w:rFonts w:ascii="Times New Roman" w:hAnsi="Times New Roman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6548F" w:rsidRPr="008B4DC5" w:rsidTr="00DD1633">
        <w:tc>
          <w:tcPr>
            <w:tcW w:w="496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4DC5">
              <w:rPr>
                <w:rStyle w:val="apple-style-span"/>
                <w:rFonts w:ascii="Times New Roman" w:hAnsi="Times New Roman"/>
              </w:rPr>
              <w:t xml:space="preserve">ФИО руководителя проекта 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6548F" w:rsidRPr="008B4DC5" w:rsidTr="00DD1633">
        <w:tc>
          <w:tcPr>
            <w:tcW w:w="496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 w:rsidRPr="008B4DC5">
              <w:rPr>
                <w:rStyle w:val="apple-style-span"/>
                <w:rFonts w:ascii="Times New Roman" w:hAnsi="Times New Roman"/>
              </w:rPr>
              <w:t xml:space="preserve">Телефон, </w:t>
            </w:r>
            <w:r w:rsidRPr="008B4DC5">
              <w:rPr>
                <w:rStyle w:val="apple-style-span"/>
                <w:rFonts w:ascii="Times New Roman" w:hAnsi="Times New Roman"/>
                <w:lang w:val="en-US"/>
              </w:rPr>
              <w:t>e</w:t>
            </w:r>
            <w:r w:rsidRPr="008B4DC5">
              <w:rPr>
                <w:rStyle w:val="apple-style-span"/>
                <w:rFonts w:ascii="Times New Roman" w:hAnsi="Times New Roman"/>
              </w:rPr>
              <w:t>-</w:t>
            </w:r>
            <w:r w:rsidRPr="008B4DC5">
              <w:rPr>
                <w:rStyle w:val="apple-style-span"/>
                <w:rFonts w:ascii="Times New Roman" w:hAnsi="Times New Roman"/>
                <w:lang w:val="en-US"/>
              </w:rPr>
              <w:t>mail</w:t>
            </w:r>
            <w:r w:rsidRPr="008B4DC5">
              <w:rPr>
                <w:rStyle w:val="apple-style-span"/>
                <w:rFonts w:ascii="Times New Roman" w:hAnsi="Times New Roman"/>
              </w:rPr>
              <w:t xml:space="preserve"> </w:t>
            </w:r>
          </w:p>
          <w:p w:rsidR="00B6548F" w:rsidRPr="008B4DC5" w:rsidRDefault="00B6548F" w:rsidP="00DD1633">
            <w:p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 w:rsidRPr="008B4DC5">
              <w:rPr>
                <w:rStyle w:val="apple-style-span"/>
                <w:rFonts w:ascii="Times New Roman" w:hAnsi="Times New Roman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Где был реализован проект (территория, город/село, учреждение)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10004" w:type="dxa"/>
            <w:gridSpan w:val="2"/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СУТЬ ПРОЕКТА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Описание проекта (Опишите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left w:val="nil"/>
              <w:right w:val="nil"/>
            </w:tcBorders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10004" w:type="dxa"/>
            <w:gridSpan w:val="2"/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УЧАСТНИКИ ПРОЕКТА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Средний возраст участников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10004" w:type="dxa"/>
            <w:gridSpan w:val="2"/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КОМАНДА ПРОЕКТА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04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548F" w:rsidRPr="006A0F7F" w:rsidRDefault="00B6548F" w:rsidP="00B654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B6548F" w:rsidRPr="008B4DC5" w:rsidTr="00DD1633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РЕЗУЛЬТАТЫ ПРОЕКТА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Качественные результаты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548F" w:rsidRPr="006A0F7F" w:rsidRDefault="00B6548F" w:rsidP="00B6548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6548F" w:rsidRPr="006A0F7F" w:rsidRDefault="00B6548F" w:rsidP="00B654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55"/>
      </w:tblGrid>
      <w:tr w:rsidR="00B6548F" w:rsidRPr="008B4DC5" w:rsidTr="00DD1633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ИНФОРМАЦИОННОЕ СОПРОВОЖДЕНИЕ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Ссылка на информацию о проекте в социальных сетях.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Ссылка на фотоматериалы о реализации проекта (минимальное количество фотографий – 3;</w:t>
            </w:r>
          </w:p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 xml:space="preserve">минимальное разрешение фотографий </w:t>
            </w:r>
            <w:r w:rsidRPr="008B4DC5">
              <w:rPr>
                <w:rFonts w:ascii="Times New Roman" w:hAnsi="Times New Roman"/>
                <w:shd w:val="clear" w:color="auto" w:fill="FFFFFF"/>
              </w:rPr>
              <w:t>3264 х 2448)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lastRenderedPageBreak/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548F" w:rsidRPr="006A0F7F" w:rsidRDefault="00B6548F" w:rsidP="00B654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775"/>
      </w:tblGrid>
      <w:tr w:rsidR="00B6548F" w:rsidRPr="008B4DC5" w:rsidTr="00DD1633">
        <w:tc>
          <w:tcPr>
            <w:tcW w:w="10029" w:type="dxa"/>
            <w:gridSpan w:val="2"/>
            <w:shd w:val="clear" w:color="auto" w:fill="C6D9F1"/>
            <w:vAlign w:val="center"/>
          </w:tcPr>
          <w:p w:rsidR="00B6548F" w:rsidRPr="008B4DC5" w:rsidRDefault="00B6548F" w:rsidP="00DD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ОБРАТНАЯ СВЯЗЬ</w:t>
            </w: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Как удалось решить эти проблемы?</w:t>
            </w:r>
          </w:p>
        </w:tc>
        <w:tc>
          <w:tcPr>
            <w:tcW w:w="5067" w:type="dxa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48F" w:rsidRPr="008B4DC5" w:rsidTr="00DD1633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  <w:r w:rsidRPr="008B4DC5">
              <w:rPr>
                <w:rFonts w:ascii="Times New Roman" w:hAnsi="Times New Roman"/>
              </w:rPr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B6548F" w:rsidRPr="008B4DC5" w:rsidRDefault="00B6548F" w:rsidP="00DD1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548F" w:rsidRPr="00A050E7" w:rsidRDefault="00B6548F" w:rsidP="00B6548F">
      <w:pPr>
        <w:tabs>
          <w:tab w:val="left" w:pos="16302"/>
        </w:tabs>
        <w:spacing w:after="0" w:line="240" w:lineRule="auto"/>
        <w:ind w:right="-32"/>
        <w:rPr>
          <w:rFonts w:ascii="Times New Roman" w:hAnsi="Times New Roman"/>
          <w:sz w:val="24"/>
          <w:szCs w:val="24"/>
        </w:rPr>
      </w:pPr>
    </w:p>
    <w:p w:rsidR="00B6548F" w:rsidRPr="00700E93" w:rsidRDefault="00B6548F" w:rsidP="00B65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48F" w:rsidRDefault="00B6548F">
      <w:pPr>
        <w:spacing w:after="0"/>
        <w:ind w:left="-380" w:right="-400"/>
      </w:pPr>
      <w:bookmarkStart w:id="0" w:name="_GoBack"/>
      <w:bookmarkEnd w:id="0"/>
    </w:p>
    <w:p w:rsidR="00B6548F" w:rsidRDefault="00B6548F">
      <w:pPr>
        <w:spacing w:after="0"/>
        <w:ind w:left="-380" w:right="-400"/>
      </w:pPr>
    </w:p>
    <w:sectPr w:rsidR="00B6548F">
      <w:pgSz w:w="12240" w:h="15840"/>
      <w:pgMar w:top="640" w:right="1440" w:bottom="6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7F" w:rsidRDefault="00B6548F">
    <w:pPr>
      <w:pStyle w:val="a7"/>
      <w:jc w:val="center"/>
    </w:pPr>
  </w:p>
  <w:p w:rsidR="006A0F7F" w:rsidRPr="00881524" w:rsidRDefault="00B6548F" w:rsidP="00881524">
    <w:pPr>
      <w:pStyle w:val="a7"/>
      <w:ind w:right="360"/>
      <w:jc w:val="center"/>
      <w:rPr>
        <w:sz w:val="20"/>
        <w:szCs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7F" w:rsidRPr="00881524" w:rsidRDefault="00B6548F" w:rsidP="00ED49BE">
    <w:pPr>
      <w:pStyle w:val="a7"/>
      <w:jc w:val="center"/>
      <w:rPr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7F" w:rsidRPr="00A60200" w:rsidRDefault="00B6548F">
    <w:pPr>
      <w:pStyle w:val="a7"/>
      <w:jc w:val="center"/>
      <w:rPr>
        <w:lang w:val="ru-RU"/>
      </w:rPr>
    </w:pPr>
  </w:p>
  <w:p w:rsidR="006A0F7F" w:rsidRPr="00881524" w:rsidRDefault="00B6548F" w:rsidP="00ED49BE">
    <w:pPr>
      <w:pStyle w:val="a7"/>
      <w:jc w:val="center"/>
      <w:rPr>
        <w:sz w:val="20"/>
        <w:szCs w:val="20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7F" w:rsidRPr="00A60200" w:rsidRDefault="00B6548F">
    <w:pPr>
      <w:pStyle w:val="a7"/>
      <w:jc w:val="center"/>
      <w:rPr>
        <w:lang w:val="ru-RU"/>
      </w:rPr>
    </w:pPr>
  </w:p>
  <w:p w:rsidR="006A0F7F" w:rsidRPr="00881524" w:rsidRDefault="00B6548F" w:rsidP="00ED49BE">
    <w:pPr>
      <w:pStyle w:val="a7"/>
      <w:jc w:val="center"/>
      <w:rPr>
        <w:sz w:val="20"/>
        <w:szCs w:val="20"/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7E47"/>
    <w:multiLevelType w:val="hybridMultilevel"/>
    <w:tmpl w:val="55F4E6A6"/>
    <w:lvl w:ilvl="0" w:tplc="9F8661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D0236F"/>
    <w:multiLevelType w:val="multilevel"/>
    <w:tmpl w:val="360844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26030B2"/>
    <w:multiLevelType w:val="hybridMultilevel"/>
    <w:tmpl w:val="148CA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5228"/>
    <w:multiLevelType w:val="multilevel"/>
    <w:tmpl w:val="0A801E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hint="default"/>
      </w:rPr>
    </w:lvl>
  </w:abstractNum>
  <w:abstractNum w:abstractNumId="4" w15:restartNumberingAfterBreak="0">
    <w:nsid w:val="5C36584B"/>
    <w:multiLevelType w:val="hybridMultilevel"/>
    <w:tmpl w:val="E0361AF2"/>
    <w:lvl w:ilvl="0" w:tplc="9F8661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C93A9F"/>
    <w:multiLevelType w:val="hybridMultilevel"/>
    <w:tmpl w:val="2856D9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AD"/>
    <w:rsid w:val="009F18AD"/>
    <w:rsid w:val="00B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0577-0653-4E7C-92A6-B108B15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48F"/>
    <w:rPr>
      <w:b/>
      <w:bCs/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B65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B6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B6548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654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rsid w:val="00B6548F"/>
    <w:pPr>
      <w:autoSpaceDE w:val="0"/>
      <w:autoSpaceDN w:val="0"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654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 Spacing"/>
    <w:uiPriority w:val="1"/>
    <w:qFormat/>
    <w:rsid w:val="00B65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B6548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54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style-span">
    <w:name w:val="apple-style-span"/>
    <w:basedOn w:val="a0"/>
    <w:rsid w:val="00B6548F"/>
  </w:style>
  <w:style w:type="paragraph" w:customStyle="1" w:styleId="ParaAttribute0">
    <w:name w:val="ParaAttribute0"/>
    <w:rsid w:val="00B6548F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B6548F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sk.mol.cen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3985</Words>
  <Characters>22719</Characters>
  <Application>Microsoft Office Word</Application>
  <DocSecurity>0</DocSecurity>
  <Lines>189</Lines>
  <Paragraphs>53</Paragraphs>
  <ScaleCrop>false</ScaleCrop>
  <Company/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r.</dc:title>
  <dc:subject/>
  <dc:creator>User</dc:creator>
  <cp:keywords/>
  <cp:lastModifiedBy>User</cp:lastModifiedBy>
  <cp:revision>2</cp:revision>
  <dcterms:created xsi:type="dcterms:W3CDTF">2021-02-11T11:15:00Z</dcterms:created>
  <dcterms:modified xsi:type="dcterms:W3CDTF">2021-02-11T11:15:00Z</dcterms:modified>
</cp:coreProperties>
</file>