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Gen7"/>
        <w:tblW w:w="10349" w:type="dxa"/>
        <w:tblInd w:w="-797" w:type="dxa"/>
        <w:tblLayout w:type="fixed"/>
        <w:tblLook w:val="0400"/>
      </w:tblPr>
      <w:tblGrid>
        <w:gridCol w:w="4539"/>
        <w:gridCol w:w="5810"/>
      </w:tblGrid>
      <w:tr w:rsidR="00B75E6B">
        <w:trPr>
          <w:trHeight w:val="1700"/>
        </w:trPr>
        <w:tc>
          <w:tcPr>
            <w:tcW w:w="4539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75E6B" w:rsidRDefault="00F16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50pt;height:50pt;z-index:2516556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16FBE"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 id="_x0000_i0" o:spid="_x0000_i1025" type="#_x0000_t75" style="width:219.6pt;height:118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810" w:type="dxa"/>
            <w:shd w:val="clear" w:color="auto" w:fill="C6D9F1" w:themeFill="text2" w:themeFillTint="3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72"/>
                <w:szCs w:val="72"/>
              </w:rPr>
              <w:t>ПЛАН РАБОТЫ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управления образования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Администрации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Иланского района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52"/>
                <w:szCs w:val="52"/>
              </w:rPr>
              <w:t>на июнь 2025 год</w:t>
            </w:r>
          </w:p>
        </w:tc>
      </w:tr>
    </w:tbl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</w:rPr>
      </w:pPr>
    </w:p>
    <w:tbl>
      <w:tblPr>
        <w:tblStyle w:val="StGen8"/>
        <w:tblW w:w="10632" w:type="dxa"/>
        <w:tblInd w:w="-797" w:type="dxa"/>
        <w:tblLayout w:type="fixed"/>
        <w:tblLook w:val="0400"/>
      </w:tblPr>
      <w:tblGrid>
        <w:gridCol w:w="5367"/>
        <w:gridCol w:w="5265"/>
      </w:tblGrid>
      <w:tr w:rsidR="00B75E6B">
        <w:trPr>
          <w:trHeight w:val="1221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75E6B" w:rsidRDefault="00E019D5" w:rsidP="000C2B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Уважаемые коллеги!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Примите наши поздравления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 Днём рождения!</w:t>
            </w:r>
          </w:p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41E39" w:rsidRDefault="00341E39" w:rsidP="00341E3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41E39" w:rsidRPr="00341E39" w:rsidRDefault="00341E39" w:rsidP="00341E3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</w:pPr>
            <w:r w:rsidRPr="00341E39"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>Харчикова Евгения Жоржевна – 1 июня;</w:t>
            </w:r>
          </w:p>
          <w:p w:rsidR="00341E39" w:rsidRDefault="00341E39" w:rsidP="00341E3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</w:pPr>
          </w:p>
          <w:p w:rsidR="00341E39" w:rsidRPr="00341E39" w:rsidRDefault="00341E39" w:rsidP="00341E3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</w:pPr>
            <w:r w:rsidRPr="00341E39"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>Рябцева Наталья Владимировна – 12 июня;</w:t>
            </w:r>
          </w:p>
          <w:p w:rsidR="00341E39" w:rsidRDefault="00341E39" w:rsidP="00341E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</w:pPr>
          </w:p>
          <w:p w:rsidR="00B75E6B" w:rsidRPr="00341E39" w:rsidRDefault="00341E39" w:rsidP="00341E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341E39"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>Торикова Ксения Ивановна – 22 июня.</w:t>
            </w:r>
          </w:p>
          <w:p w:rsidR="00B75E6B" w:rsidRDefault="00B75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5E6B">
        <w:trPr>
          <w:trHeight w:val="3802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75E6B" w:rsidRDefault="00F16F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 id="_x0000_s1031" type="#_x0000_t75" style="position:absolute;left:0;text-align:left;margin-left:0;margin-top:0;width:50pt;height:50pt;z-index:2516567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16FBE"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  <w:pict>
                <v:shape id="_x0000_i1026" type="#_x0000_t75" style="width:230.4pt;height:230.4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Здоровья, успеха, улыбок, везения,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Отличного только всегда настроения.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Искать и найти, обрести и поверить.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Стучаться — и пусть открываются двери.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Хорошим словам и друзьям доверять,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Проблем не бояться, тревоги не знать.</w:t>
            </w:r>
          </w:p>
          <w:p w:rsidR="00B40540" w:rsidRPr="00B40540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И в </w:t>
            </w:r>
            <w:r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Ваш </w:t>
            </w: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день рождения пусть повторится</w:t>
            </w:r>
          </w:p>
          <w:p w:rsidR="00B75E6B" w:rsidRDefault="00B40540" w:rsidP="00B405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 w:rsidRPr="00B4054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Все лучшее то, что должно скоро сбыться.</w:t>
            </w:r>
            <w:r w:rsidR="00E019D5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highlight w:val="white"/>
              </w:rPr>
              <w:br/>
            </w:r>
            <w:r w:rsidR="00E019D5">
              <w:rPr>
                <w:rFonts w:ascii="Times New Roman" w:eastAsia="Verdana" w:hAnsi="Times New Roman" w:cs="Times New Roman"/>
                <w:color w:val="000000"/>
                <w:sz w:val="21"/>
                <w:szCs w:val="21"/>
                <w:highlight w:val="white"/>
              </w:rPr>
              <w:br/>
            </w:r>
            <w:r w:rsidR="00E019D5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С уважением, коллектив управления образования,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firstLine="502"/>
              <w:jc w:val="right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профсоюз работников образования,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firstLine="502"/>
              <w:jc w:val="right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Ресурсный центр,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Централизованная бухгалтерия</w:t>
            </w:r>
          </w:p>
        </w:tc>
      </w:tr>
    </w:tbl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color w:val="000000"/>
        </w:rPr>
      </w:pPr>
    </w:p>
    <w:p w:rsidR="00B75E6B" w:rsidRPr="00341E39" w:rsidRDefault="00F16FBE" w:rsidP="00341E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29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A67B9" w:rsidRPr="00F16FBE">
        <w:rPr>
          <w:rFonts w:ascii="Times New Roman" w:hAnsi="Times New Roman" w:cs="Times New Roman"/>
          <w:noProof/>
          <w:color w:val="000000"/>
        </w:rPr>
        <w:pict>
          <v:shape id="_x0000_i1027" type="#_x0000_t75" style="width:462.6pt;height:212.4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75E6B" w:rsidRPr="00B40540" w:rsidRDefault="00F16FBE" w:rsidP="00E019D5">
      <w:pPr>
        <w:pStyle w:val="af9"/>
        <w:numPr>
          <w:ilvl w:val="0"/>
          <w:numId w:val="6"/>
        </w:numPr>
        <w:ind w:left="426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noProof/>
          <w:sz w:val="28"/>
          <w:szCs w:val="24"/>
        </w:rPr>
        <w:lastRenderedPageBreak/>
        <w:pict>
          <v:shape id="_x0000_s1027" type="#_x0000_t75" style="position:absolute;left:0;text-align:left;margin-left:0;margin-top:0;width:50pt;height:50pt;z-index:25165875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Calibri" w:hAnsi="Times New Roman"/>
          <w:noProof/>
          <w:sz w:val="28"/>
          <w:szCs w:val="24"/>
        </w:rPr>
        <w:pict>
          <v:shape id="_x0000_s1026" type="#_x0000_t75" style="position:absolute;left:0;text-align:left;margin-left:-21.05pt;margin-top:.8pt;width:155.5pt;height:156.3pt;z-index:251659776">
            <v:imagedata r:id="rId11" o:title=""/>
            <v:path textboxrect="0,0,0,0"/>
            <w10:wrap type="square"/>
          </v:shape>
        </w:pict>
      </w:r>
      <w:r w:rsidR="009A67B9">
        <w:rPr>
          <w:rFonts w:ascii="Times New Roman" w:eastAsia="Calibri" w:hAnsi="Times New Roman"/>
          <w:sz w:val="28"/>
          <w:szCs w:val="24"/>
        </w:rPr>
        <w:t>Педагогам</w:t>
      </w:r>
      <w:r w:rsidR="00E019D5" w:rsidRPr="00B40540">
        <w:rPr>
          <w:rFonts w:ascii="Times New Roman" w:eastAsia="Calibri" w:hAnsi="Times New Roman"/>
          <w:sz w:val="28"/>
          <w:szCs w:val="24"/>
        </w:rPr>
        <w:t xml:space="preserve"> МБОУ</w:t>
      </w:r>
      <w:r w:rsidR="009A67B9">
        <w:rPr>
          <w:rFonts w:ascii="Times New Roman" w:eastAsia="Calibri" w:hAnsi="Times New Roman"/>
          <w:sz w:val="28"/>
          <w:szCs w:val="24"/>
        </w:rPr>
        <w:t xml:space="preserve"> «Карапсельская СОШ №13» Эльвире</w:t>
      </w:r>
      <w:r w:rsidR="00E019D5" w:rsidRPr="00B40540">
        <w:rPr>
          <w:rFonts w:ascii="Times New Roman" w:eastAsia="Calibri" w:hAnsi="Times New Roman"/>
          <w:sz w:val="28"/>
          <w:szCs w:val="24"/>
        </w:rPr>
        <w:t xml:space="preserve"> </w:t>
      </w:r>
      <w:r w:rsidR="009A67B9">
        <w:rPr>
          <w:rFonts w:ascii="Times New Roman" w:eastAsia="Calibri" w:hAnsi="Times New Roman"/>
          <w:sz w:val="28"/>
          <w:szCs w:val="24"/>
        </w:rPr>
        <w:t>Геннадьевне Павкович, Инне Николаевне Борисовой, Ольге Владимировне Боровиковой</w:t>
      </w:r>
      <w:r w:rsidR="00E019D5" w:rsidRPr="00B40540">
        <w:rPr>
          <w:rFonts w:ascii="Times New Roman" w:eastAsia="Calibri" w:hAnsi="Times New Roman"/>
          <w:sz w:val="28"/>
          <w:szCs w:val="24"/>
        </w:rPr>
        <w:t xml:space="preserve"> и педагога</w:t>
      </w:r>
      <w:r w:rsidR="009A67B9">
        <w:rPr>
          <w:rFonts w:ascii="Times New Roman" w:eastAsia="Calibri" w:hAnsi="Times New Roman"/>
          <w:sz w:val="28"/>
          <w:szCs w:val="24"/>
        </w:rPr>
        <w:t>м</w:t>
      </w:r>
      <w:r w:rsidR="00E019D5" w:rsidRPr="00B40540">
        <w:rPr>
          <w:rFonts w:ascii="Times New Roman" w:eastAsia="Calibri" w:hAnsi="Times New Roman"/>
          <w:sz w:val="28"/>
          <w:szCs w:val="24"/>
        </w:rPr>
        <w:t xml:space="preserve"> МБДОУ «Карапсельский детский сад №8» с победой в Всероссийском проекте «80 добрых дел к Победе».</w:t>
      </w:r>
    </w:p>
    <w:p w:rsidR="00B75E6B" w:rsidRPr="00B40540" w:rsidRDefault="009A67B9" w:rsidP="00E019D5">
      <w:pPr>
        <w:pStyle w:val="af9"/>
        <w:numPr>
          <w:ilvl w:val="0"/>
          <w:numId w:val="6"/>
        </w:numPr>
        <w:ind w:left="426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Учителю</w:t>
      </w:r>
      <w:r w:rsidR="00E019D5" w:rsidRPr="00B40540">
        <w:rPr>
          <w:rFonts w:ascii="Times New Roman" w:eastAsia="Calibri" w:hAnsi="Times New Roman"/>
          <w:sz w:val="28"/>
          <w:szCs w:val="24"/>
        </w:rPr>
        <w:t xml:space="preserve"> истории МБОУ «Новогородская СОШ №3» Светлане Владимировне Лецрих за подготовку команды - победителя в номинации «Экскурсия в музее, клубе» краевого фестиваля школьных музеев и клубов патриотической направленности, посвященного Победе в Великой Отечественной войне.</w:t>
      </w:r>
    </w:p>
    <w:p w:rsidR="00B75E6B" w:rsidRDefault="00E019D5" w:rsidP="00E019D5">
      <w:pPr>
        <w:pStyle w:val="af9"/>
        <w:numPr>
          <w:ilvl w:val="0"/>
          <w:numId w:val="6"/>
        </w:numPr>
        <w:ind w:left="426"/>
        <w:jc w:val="both"/>
        <w:rPr>
          <w:rFonts w:ascii="Times New Roman" w:eastAsia="Calibri" w:hAnsi="Times New Roman"/>
          <w:sz w:val="28"/>
          <w:szCs w:val="24"/>
        </w:rPr>
      </w:pPr>
      <w:r w:rsidRPr="00B40540">
        <w:rPr>
          <w:rFonts w:ascii="Times New Roman" w:eastAsia="Calibri" w:hAnsi="Times New Roman"/>
          <w:sz w:val="28"/>
          <w:szCs w:val="24"/>
        </w:rPr>
        <w:t>Учителю истории МБОУ «Далайская СОШ №11» Валентине Николаевне Денисовой за подготовку победителя XIX городской научно-практической конференции,</w:t>
      </w:r>
      <w:r w:rsidR="009A67B9">
        <w:rPr>
          <w:rFonts w:ascii="Times New Roman" w:eastAsia="Calibri" w:hAnsi="Times New Roman"/>
          <w:sz w:val="28"/>
          <w:szCs w:val="24"/>
        </w:rPr>
        <w:t xml:space="preserve"> </w:t>
      </w:r>
      <w:r w:rsidRPr="00B40540">
        <w:rPr>
          <w:rFonts w:ascii="Times New Roman" w:eastAsia="Calibri" w:hAnsi="Times New Roman"/>
          <w:sz w:val="28"/>
          <w:szCs w:val="24"/>
        </w:rPr>
        <w:t>посвященной Победе в Великой Отечественной войне.</w:t>
      </w:r>
    </w:p>
    <w:p w:rsidR="00B40540" w:rsidRPr="00B40540" w:rsidRDefault="00B40540" w:rsidP="00B40540">
      <w:pPr>
        <w:pStyle w:val="af9"/>
        <w:ind w:left="426"/>
        <w:jc w:val="both"/>
        <w:rPr>
          <w:rFonts w:ascii="Times New Roman" w:eastAsia="Calibri" w:hAnsi="Times New Roman"/>
          <w:sz w:val="28"/>
          <w:szCs w:val="24"/>
        </w:rPr>
      </w:pPr>
    </w:p>
    <w:p w:rsidR="00B75E6B" w:rsidRDefault="00E019D5">
      <w:pPr>
        <w:pStyle w:val="af9"/>
        <w:ind w:left="426"/>
        <w:jc w:val="both"/>
      </w:pPr>
      <w:r>
        <w:rPr>
          <w:rFonts w:ascii="Times New Roman" w:hAnsi="Times New Roman"/>
          <w:b/>
          <w:color w:val="17365D"/>
          <w:sz w:val="48"/>
        </w:rPr>
        <w:t>Поздравляем!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left="-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Педагогов, с присвоением первой квалификационной категории: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Брем Ларису Александровну, учителя МБОУ «Соколовская СОШ № 4»;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Голубкову Светлану Петровну, учителя МБОУ «Иланская СОШ № 2»;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Иванову Нину Владимировну, учителя Кучердаевской СОШ – филиала МБОУ «Иланская СОШ № 2»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Понкратенко Ларису Юрьевну, учителя-логопеда МБОУ «Иланская СОШ № 41»;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Пугачёву Светлану Николаевну, учителя МБОУ «Карапсельская СОШ № 13»;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Смыкову Анастасию Андреевну, учителя МБОУ «Иланская СОШ № 2»;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Сорокину Татьяну Анатольевну, учителя-дефектолога МБОУ «Иланская СОШ № 41»;</w:t>
      </w:r>
    </w:p>
    <w:p w:rsidR="00B75E6B" w:rsidRDefault="00E019D5" w:rsidP="00E019D5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Цареву Светлану Александровну, воспитателя МБДОУ «Иланский детский сад № 20».</w:t>
      </w:r>
    </w:p>
    <w:p w:rsidR="00B75E6B" w:rsidRDefault="00E019D5" w:rsidP="00E019D5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br w:type="page" w:clear="all"/>
      </w:r>
    </w:p>
    <w:p w:rsidR="00B75E6B" w:rsidRDefault="00E019D5" w:rsidP="00E019D5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angrybirds" w:hAnsi="Times New Roman" w:cs="Times New Roman"/>
          <w:b/>
          <w:color w:val="0070C0"/>
          <w:sz w:val="24"/>
          <w:szCs w:val="24"/>
        </w:rPr>
        <w:lastRenderedPageBreak/>
        <w:t>В ТЕЧЕНИЕ МЕСЯЦА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__________________________________________________</w:t>
      </w:r>
    </w:p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2A95" w:rsidRPr="00CC2A95" w:rsidRDefault="00CC2A95" w:rsidP="00CC2A9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C2A95">
        <w:rPr>
          <w:rFonts w:ascii="Times New Roman" w:hAnsi="Times New Roman"/>
          <w:color w:val="000000"/>
          <w:sz w:val="28"/>
        </w:rPr>
        <w:t xml:space="preserve">Организация </w:t>
      </w:r>
      <w:r w:rsidRPr="00CC2A95">
        <w:rPr>
          <w:rFonts w:ascii="Times New Roman" w:hAnsi="Times New Roman"/>
          <w:color w:val="000000"/>
          <w:sz w:val="28"/>
          <w:highlight w:val="white"/>
        </w:rPr>
        <w:t xml:space="preserve">и проведение ГИА-9, ГИА-11 в основной срок и резервный период в соответствии с утвержденным расписанием. </w:t>
      </w:r>
      <w:r w:rsidRPr="00CC2A95">
        <w:rPr>
          <w:rFonts w:ascii="Times New Roman" w:hAnsi="Times New Roman"/>
          <w:b/>
          <w:i/>
          <w:color w:val="000000"/>
          <w:sz w:val="28"/>
          <w:highlight w:val="white"/>
        </w:rPr>
        <w:t>Ответственные</w:t>
      </w:r>
      <w:r w:rsidRPr="00CC2A95">
        <w:rPr>
          <w:rFonts w:ascii="Times New Roman" w:hAnsi="Times New Roman"/>
          <w:color w:val="000000"/>
          <w:sz w:val="28"/>
          <w:highlight w:val="white"/>
        </w:rPr>
        <w:t xml:space="preserve">: </w:t>
      </w:r>
      <w:r>
        <w:rPr>
          <w:rFonts w:ascii="Times New Roman" w:hAnsi="Times New Roman"/>
          <w:color w:val="000000"/>
          <w:sz w:val="28"/>
          <w:highlight w:val="white"/>
        </w:rPr>
        <w:t xml:space="preserve">Турова Т.А., Синицына Е.О. </w:t>
      </w:r>
      <w:r w:rsidRPr="00CC2A95">
        <w:rPr>
          <w:rFonts w:ascii="Times New Roman" w:hAnsi="Times New Roman"/>
          <w:b/>
          <w:i/>
          <w:color w:val="000000"/>
          <w:sz w:val="28"/>
          <w:highlight w:val="white"/>
        </w:rPr>
        <w:t>Контроль:</w:t>
      </w:r>
      <w:r w:rsidRPr="00CC2A95"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Туровец Н.И.</w:t>
      </w:r>
    </w:p>
    <w:p w:rsidR="00CC2A95" w:rsidRDefault="00CC2A95" w:rsidP="00E019D5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Организационные мероприятия на уровне муниципалитета и ОО по обсуждению и разработке комплекса мер по выявлению, поддержке и развитию способностей и талантов детей и молодежи в соответствии с региональной концепцией.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Ответственные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: Григорьева А.Г., Гранина Ю.С., Копыро О.В., руководители ОО.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Контроль: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Туровец Н.И.</w:t>
      </w:r>
    </w:p>
    <w:p w:rsidR="00191DA0" w:rsidRDefault="00191DA0" w:rsidP="00191DA0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Организационные мероприятия на уровне муниципалитета и ОО по обсуждению и разработке комплекса мер по повышению качества математического и естественно-научного образования в соответствии с региональной концепцией.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Ответственные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: методисты РЦ, специалисты УО, Григорьева А.Г,  руководители ОО.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Контроль: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 Копыро О.В.</w:t>
      </w:r>
    </w:p>
    <w:p w:rsidR="00191DA0" w:rsidRDefault="00191DA0" w:rsidP="00191DA0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>Организационные мероприятия на уровне муниципалитета и ОО по обсуждению и разработке комплекса мер по профориентационной работе с обучающимися ОО и воспитанниками ДОУ.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 xml:space="preserve"> Ответственные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: Гранина Ю.С,. методисты РЦ, специалисты УО, Григорьева А.Г,   руководители ОО.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Контроль: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  Туровец Н.И.</w:t>
      </w:r>
    </w:p>
    <w:p w:rsidR="00191DA0" w:rsidRPr="00191DA0" w:rsidRDefault="00191DA0" w:rsidP="00191DA0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>Итогово-аналитическая деятельность УО и ОО района по выполнению задач АПС -2024 и плана УО на 2024-2025 учебный год.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 xml:space="preserve"> Ответственные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: методисты РЦ, специалисты УО, Григорьева А.Г,   руководители ОО. </w:t>
      </w:r>
      <w:r w:rsidRPr="00191DA0">
        <w:rPr>
          <w:rFonts w:ascii="Times New Roman" w:hAnsi="Times New Roman"/>
          <w:b/>
          <w:i/>
          <w:iCs/>
          <w:color w:val="000000"/>
          <w:sz w:val="28"/>
          <w:szCs w:val="28"/>
          <w:highlight w:val="white"/>
        </w:rPr>
        <w:t>Контроль: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  Туровец Н.И.</w:t>
      </w:r>
      <w:r w:rsidRPr="00191DA0"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</w:t>
      </w:r>
    </w:p>
    <w:p w:rsidR="00B75E6B" w:rsidRDefault="00E019D5" w:rsidP="00E019D5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мероприятий, посвященных 80-летию Победы в Великой Отечественной войне</w:t>
      </w:r>
      <w:r w:rsidR="009A67B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утвержденного плана</w:t>
      </w:r>
      <w:r w:rsidR="009A67B9">
        <w:rPr>
          <w:rFonts w:ascii="Times New Roman" w:hAnsi="Times New Roman"/>
          <w:color w:val="000000"/>
          <w:sz w:val="28"/>
          <w:szCs w:val="28"/>
        </w:rPr>
        <w:t xml:space="preserve"> в лагерях с дневным пребыванием детей при школах.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руководители ОО.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i/>
          <w:color w:val="000000"/>
          <w:sz w:val="28"/>
          <w:szCs w:val="28"/>
        </w:rPr>
        <w:t>: Гранина Ю.С.</w:t>
      </w:r>
    </w:p>
    <w:p w:rsidR="00B75E6B" w:rsidRDefault="00E019D5" w:rsidP="00E019D5">
      <w:pPr>
        <w:pStyle w:val="af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Посещение экскурсий на предприятия в рамках пилотной апробации методических рекомендаций по организации профессиональной системы ориентации и маршрутизации обучающихся.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руководители ОО.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i/>
          <w:color w:val="000000"/>
          <w:sz w:val="28"/>
          <w:szCs w:val="28"/>
        </w:rPr>
        <w:t>: Гранина Ю.С.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Проверка лагерей с дневным пребыванием детей.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Гранина Ю.С.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Туровец Н.И.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Подготовка и проведение со-бытийного мероприятия «Лето на 5+».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Ю.С. Гранина, М.А. Кетова, Г.В. Черных.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Туровец Н.И.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Подготовка и проведение «Слета Орлят».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 w:rsidR="009A67B9">
        <w:rPr>
          <w:rFonts w:ascii="Times New Roman" w:hAnsi="Times New Roman"/>
          <w:i/>
          <w:color w:val="000000"/>
          <w:sz w:val="28"/>
          <w:szCs w:val="28"/>
        </w:rPr>
        <w:t xml:space="preserve"> Гранина Ю.С., заместители директора по ВР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Туровец Н.И.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Подготовка и проведение муниципальных соревнований по лапте в рамках деятельности лагерей с дневным пребыванием детей.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Гранина Ю.С., Григорьева А.Г., М.В. Князев.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Туровец Н.И.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Проведение «Дня Первых» в рамках функционирования лагерей с дневным пребыванием детей (согласно календарного плана программы воспитания лагерей с дневным пребыванием детей).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 w:rsidR="009A67B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A67B9" w:rsidRPr="009A67B9">
        <w:rPr>
          <w:rFonts w:ascii="Times New Roman" w:hAnsi="Times New Roman"/>
          <w:i/>
          <w:color w:val="000000"/>
          <w:sz w:val="28"/>
          <w:szCs w:val="28"/>
        </w:rPr>
        <w:t xml:space="preserve">заместители </w:t>
      </w:r>
      <w:r w:rsidR="009A67B9">
        <w:rPr>
          <w:rFonts w:ascii="Times New Roman" w:hAnsi="Times New Roman"/>
          <w:i/>
          <w:color w:val="000000"/>
          <w:sz w:val="28"/>
          <w:szCs w:val="28"/>
        </w:rPr>
        <w:t xml:space="preserve"> директора по ВР.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i/>
          <w:color w:val="000000"/>
          <w:sz w:val="28"/>
          <w:szCs w:val="28"/>
        </w:rPr>
        <w:t>: Гранина Ю.С.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lastRenderedPageBreak/>
        <w:t xml:space="preserve">В срок до 05.06.2025г. </w:t>
      </w:r>
      <w:r>
        <w:rPr>
          <w:rFonts w:ascii="Times New Roman" w:hAnsi="Times New Roman"/>
          <w:i/>
          <w:iCs/>
          <w:color w:val="000000"/>
          <w:sz w:val="28"/>
        </w:rPr>
        <w:t xml:space="preserve">предоставление сведений о выполнении Указа Президента РФ по форме </w:t>
      </w:r>
      <w:r>
        <w:rPr>
          <w:rFonts w:ascii="Times New Roman" w:hAnsi="Times New Roman"/>
          <w:b/>
          <w:i/>
          <w:iCs/>
          <w:color w:val="000000"/>
          <w:sz w:val="28"/>
        </w:rPr>
        <w:t>1-ГМУ</w:t>
      </w:r>
      <w:r>
        <w:rPr>
          <w:rFonts w:ascii="Times New Roman" w:hAnsi="Times New Roman"/>
          <w:i/>
          <w:iCs/>
          <w:color w:val="000000"/>
          <w:sz w:val="28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z w:val="28"/>
        </w:rPr>
        <w:t>Ответственные</w:t>
      </w:r>
      <w:r>
        <w:rPr>
          <w:rFonts w:ascii="Times New Roman" w:hAnsi="Times New Roman"/>
          <w:i/>
          <w:iCs/>
          <w:color w:val="000000"/>
          <w:sz w:val="28"/>
        </w:rPr>
        <w:t xml:space="preserve">: Синицына Е.О., Ивлиева А.А., Барсукова О.А., Григорьева А.Г.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Туровец Н.И</w:t>
      </w:r>
      <w:r>
        <w:rPr>
          <w:rFonts w:ascii="Times New Roman" w:hAnsi="Times New Roman"/>
          <w:i/>
          <w:iCs/>
          <w:color w:val="000000"/>
          <w:sz w:val="28"/>
          <w:highlight w:val="white"/>
        </w:rPr>
        <w:t>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t xml:space="preserve">В срок до 06.06.2025г. </w:t>
      </w:r>
      <w:r>
        <w:rPr>
          <w:rFonts w:ascii="Times New Roman" w:hAnsi="Times New Roman"/>
          <w:i/>
          <w:iCs/>
          <w:color w:val="000000"/>
          <w:sz w:val="28"/>
        </w:rPr>
        <w:t xml:space="preserve">предоставление информации о проведении интерактива «Родительская гостиная». </w:t>
      </w:r>
      <w:r>
        <w:rPr>
          <w:rFonts w:ascii="Times New Roman" w:hAnsi="Times New Roman"/>
          <w:b/>
          <w:i/>
          <w:iCs/>
          <w:color w:val="000000"/>
          <w:sz w:val="28"/>
        </w:rPr>
        <w:t>Ответственные</w:t>
      </w:r>
      <w:r>
        <w:rPr>
          <w:rFonts w:ascii="Times New Roman" w:hAnsi="Times New Roman"/>
          <w:i/>
          <w:iCs/>
          <w:color w:val="000000"/>
          <w:sz w:val="28"/>
        </w:rPr>
        <w:t xml:space="preserve">: руководители ОО.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Филиппова А.В.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t xml:space="preserve">В срок до 08.06.2025г. </w:t>
      </w:r>
      <w:r>
        <w:rPr>
          <w:rFonts w:ascii="Times New Roman" w:hAnsi="Times New Roman"/>
          <w:i/>
          <w:iCs/>
          <w:color w:val="000000"/>
          <w:sz w:val="28"/>
        </w:rPr>
        <w:t xml:space="preserve">предоставление информации об итогах участия в </w:t>
      </w:r>
      <w:r>
        <w:rPr>
          <w:rFonts w:ascii="Times New Roman" w:hAnsi="Times New Roman"/>
          <w:color w:val="000000"/>
          <w:sz w:val="28"/>
        </w:rPr>
        <w:t xml:space="preserve">ежегодной </w:t>
      </w:r>
      <w:r>
        <w:rPr>
          <w:rFonts w:ascii="Times New Roman" w:hAnsi="Times New Roman"/>
          <w:i/>
          <w:color w:val="000000"/>
          <w:sz w:val="28"/>
        </w:rPr>
        <w:t xml:space="preserve">краевой межведомственной профилактической </w:t>
      </w:r>
      <w:r>
        <w:rPr>
          <w:rFonts w:ascii="Times New Roman" w:hAnsi="Times New Roman"/>
          <w:i/>
          <w:color w:val="000000"/>
          <w:spacing w:val="-2"/>
          <w:sz w:val="28"/>
        </w:rPr>
        <w:t>акции «Большое родительское собрание»</w:t>
      </w:r>
      <w:r>
        <w:rPr>
          <w:rFonts w:ascii="Times New Roman" w:hAnsi="Times New Roman"/>
          <w:i/>
          <w:iCs/>
          <w:color w:val="000000"/>
          <w:sz w:val="28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z w:val="28"/>
        </w:rPr>
        <w:t>Ответственные</w:t>
      </w:r>
      <w:r>
        <w:rPr>
          <w:rFonts w:ascii="Times New Roman" w:hAnsi="Times New Roman"/>
          <w:i/>
          <w:iCs/>
          <w:color w:val="000000"/>
          <w:sz w:val="28"/>
        </w:rPr>
        <w:t xml:space="preserve">: руководители ОО.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Филиппова А.В.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Антинаркотические мероприятия (оперативно-профилактическая операция «Чистое поколение – 2025», общероссийские акции «Призывник – Защитники Отечества» и «Время НЕзависимых»). </w:t>
      </w:r>
      <w:r>
        <w:rPr>
          <w:rFonts w:ascii="Times New Roman" w:hAnsi="Times New Roman"/>
          <w:b/>
          <w:i/>
          <w:color w:val="000000"/>
          <w:sz w:val="28"/>
          <w:szCs w:val="24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 руководители ОО. </w:t>
      </w:r>
      <w:r>
        <w:rPr>
          <w:rFonts w:ascii="Times New Roman" w:hAnsi="Times New Roman"/>
          <w:b/>
          <w:i/>
          <w:color w:val="000000"/>
          <w:sz w:val="28"/>
          <w:szCs w:val="24"/>
        </w:rPr>
        <w:t>Контроль</w:t>
      </w:r>
      <w:r>
        <w:rPr>
          <w:rFonts w:ascii="Times New Roman" w:hAnsi="Times New Roman"/>
          <w:i/>
          <w:color w:val="000000"/>
          <w:sz w:val="28"/>
          <w:szCs w:val="24"/>
        </w:rPr>
        <w:t>: Филиппова А.В.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t xml:space="preserve">В срок до 25.06.2025г. </w:t>
      </w:r>
      <w:r>
        <w:rPr>
          <w:rFonts w:ascii="Times New Roman" w:hAnsi="Times New Roman"/>
          <w:i/>
          <w:iCs/>
          <w:color w:val="000000"/>
          <w:sz w:val="28"/>
        </w:rPr>
        <w:t xml:space="preserve">предоставление информации об итогах </w:t>
      </w:r>
      <w:r>
        <w:rPr>
          <w:rFonts w:ascii="Times New Roman" w:hAnsi="Times New Roman"/>
          <w:color w:val="000000"/>
          <w:sz w:val="28"/>
          <w:szCs w:val="32"/>
        </w:rPr>
        <w:t>Общероссийской акции «Время НЕзависимых».</w:t>
      </w:r>
      <w:r w:rsidR="002215D1">
        <w:rPr>
          <w:rFonts w:ascii="Times New Roman" w:hAnsi="Times New Roman"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8"/>
        </w:rPr>
        <w:t>Ответственные</w:t>
      </w:r>
      <w:r>
        <w:rPr>
          <w:rFonts w:ascii="Times New Roman" w:hAnsi="Times New Roman"/>
          <w:i/>
          <w:iCs/>
          <w:color w:val="000000"/>
          <w:sz w:val="28"/>
        </w:rPr>
        <w:t xml:space="preserve">: руководители ОО.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Филиппова А.В.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bCs/>
          <w:i/>
        </w:rPr>
      </w:pPr>
      <w:r>
        <w:rPr>
          <w:rFonts w:ascii="Times New Roman" w:hAnsi="Times New Roman"/>
          <w:b/>
          <w:i/>
          <w:iCs/>
          <w:color w:val="000000"/>
          <w:sz w:val="28"/>
        </w:rPr>
        <w:t>В срок до 27.06.2025г.</w:t>
      </w:r>
      <w:r>
        <w:rPr>
          <w:rFonts w:ascii="Times New Roman" w:hAnsi="Times New Roman"/>
          <w:i/>
          <w:iCs/>
          <w:color w:val="000000"/>
          <w:sz w:val="28"/>
        </w:rPr>
        <w:t xml:space="preserve"> - согласование отчета о выполнении муниципального задания за 2 квартал 2025 года (см.информационное письмо).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Ответственные: </w:t>
      </w:r>
      <w:r>
        <w:rPr>
          <w:rFonts w:ascii="Times New Roman" w:hAnsi="Times New Roman"/>
          <w:i/>
          <w:iCs/>
          <w:color w:val="000000"/>
          <w:sz w:val="28"/>
        </w:rPr>
        <w:t xml:space="preserve">руководители ОО, Синицына Е.О.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Туровец Н.И.</w:t>
      </w:r>
    </w:p>
    <w:p w:rsidR="00B75E6B" w:rsidRDefault="00E019D5" w:rsidP="00E019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Комплектование 1-х классов ОО, обработка заявлений в КИАСУО. 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Ответственные: </w:t>
      </w:r>
      <w:r>
        <w:rPr>
          <w:rFonts w:ascii="Times New Roman" w:hAnsi="Times New Roman"/>
          <w:i/>
          <w:iCs/>
          <w:color w:val="000000"/>
          <w:sz w:val="28"/>
        </w:rPr>
        <w:t xml:space="preserve">руководители ОО, Синицына Е.О. </w:t>
      </w:r>
      <w:r>
        <w:rPr>
          <w:rFonts w:ascii="Times New Roman" w:hAnsi="Times New Roman"/>
          <w:b/>
          <w:i/>
          <w:iCs/>
          <w:color w:val="000000"/>
          <w:sz w:val="28"/>
        </w:rPr>
        <w:t xml:space="preserve">Контроль: </w:t>
      </w:r>
      <w:r>
        <w:rPr>
          <w:rFonts w:ascii="Times New Roman" w:hAnsi="Times New Roman"/>
          <w:i/>
          <w:iCs/>
          <w:color w:val="000000"/>
          <w:sz w:val="28"/>
        </w:rPr>
        <w:t>Туровец Н.И.</w:t>
      </w:r>
    </w:p>
    <w:p w:rsidR="00B75E6B" w:rsidRPr="002215D1" w:rsidRDefault="00E019D5" w:rsidP="002215D1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86087">
        <w:rPr>
          <w:rFonts w:ascii="Times New Roman" w:hAnsi="Times New Roman"/>
          <w:sz w:val="28"/>
          <w:szCs w:val="28"/>
        </w:rPr>
        <w:t>Районный конкурс</w:t>
      </w:r>
      <w:r>
        <w:rPr>
          <w:rFonts w:ascii="Times New Roman" w:hAnsi="Times New Roman"/>
          <w:sz w:val="28"/>
          <w:szCs w:val="28"/>
        </w:rPr>
        <w:t xml:space="preserve"> «Безопасное колесо».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>
        <w:rPr>
          <w:rFonts w:ascii="Times New Roman" w:hAnsi="Times New Roman"/>
          <w:i/>
          <w:iCs/>
          <w:sz w:val="28"/>
          <w:szCs w:val="28"/>
        </w:rPr>
        <w:t xml:space="preserve"> Григорьева А.Г., Руководители ОО.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>
        <w:rPr>
          <w:rFonts w:ascii="Times New Roman" w:hAnsi="Times New Roman"/>
          <w:i/>
          <w:iCs/>
          <w:sz w:val="28"/>
          <w:szCs w:val="28"/>
        </w:rPr>
        <w:t xml:space="preserve"> Туровец Н.И.</w:t>
      </w:r>
    </w:p>
    <w:p w:rsidR="00B75E6B" w:rsidRPr="00CC2A95" w:rsidRDefault="00E019D5" w:rsidP="00CC2A9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C2A95">
        <w:rPr>
          <w:rFonts w:ascii="Times New Roman" w:hAnsi="Times New Roman"/>
          <w:b/>
          <w:bCs/>
          <w:i/>
          <w:sz w:val="28"/>
          <w:szCs w:val="28"/>
        </w:rPr>
        <w:t>В срок до 30.06.25г.</w:t>
      </w:r>
      <w:r w:rsidRPr="00CC2A95">
        <w:rPr>
          <w:rFonts w:ascii="Times New Roman" w:hAnsi="Times New Roman"/>
          <w:i/>
          <w:sz w:val="28"/>
          <w:szCs w:val="28"/>
        </w:rPr>
        <w:t xml:space="preserve"> проведение на базе летних пришкольных лагерей «ШОК-уроков» – практических занятий с отработкой по принципу «Кричать, вырываться, бежать, рассказать». </w:t>
      </w:r>
      <w:r w:rsidRPr="00CC2A95"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 w:rsidRPr="00CC2A95">
        <w:rPr>
          <w:rFonts w:ascii="Times New Roman" w:hAnsi="Times New Roman"/>
          <w:i/>
          <w:color w:val="000000"/>
          <w:sz w:val="28"/>
          <w:szCs w:val="28"/>
        </w:rPr>
        <w:t xml:space="preserve"> руководители ОО. </w:t>
      </w:r>
      <w:r w:rsidRPr="00CC2A95">
        <w:rPr>
          <w:rFonts w:ascii="Times New Roman" w:hAnsi="Times New Roman"/>
          <w:b/>
          <w:i/>
          <w:color w:val="000000"/>
          <w:sz w:val="28"/>
          <w:szCs w:val="28"/>
        </w:rPr>
        <w:t>Контроль</w:t>
      </w:r>
      <w:r w:rsidRPr="00CC2A95">
        <w:rPr>
          <w:rFonts w:ascii="Times New Roman" w:hAnsi="Times New Roman"/>
          <w:i/>
          <w:color w:val="000000"/>
          <w:sz w:val="28"/>
          <w:szCs w:val="28"/>
        </w:rPr>
        <w:t>: Филиппова А.В.</w:t>
      </w:r>
    </w:p>
    <w:p w:rsidR="00751C8A" w:rsidRPr="00CC2A95" w:rsidRDefault="00107EFE" w:rsidP="00221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EFE">
        <w:rPr>
          <w:rFonts w:ascii="Times New Roman" w:hAnsi="Times New Roman"/>
          <w:i/>
          <w:color w:val="000000"/>
          <w:sz w:val="28"/>
          <w:szCs w:val="28"/>
        </w:rPr>
        <w:t>22</w:t>
      </w:r>
      <w:r w:rsidR="002215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2A95">
        <w:rPr>
          <w:rFonts w:ascii="Times New Roman" w:hAnsi="Times New Roman"/>
          <w:color w:val="000000"/>
          <w:sz w:val="28"/>
          <w:szCs w:val="28"/>
        </w:rPr>
        <w:t>Контроль за реализацией мер по увеличению охвата детей дошкольного возраста дополнительным образование.  (подача</w:t>
      </w:r>
      <w:r w:rsidR="00751C8A" w:rsidRPr="002215D1">
        <w:rPr>
          <w:rFonts w:ascii="Times New Roman" w:hAnsi="Times New Roman"/>
          <w:color w:val="000000"/>
          <w:sz w:val="28"/>
          <w:szCs w:val="28"/>
        </w:rPr>
        <w:t xml:space="preserve"> заявки на проведение э</w:t>
      </w:r>
      <w:r w:rsidR="00CC2A95">
        <w:rPr>
          <w:rFonts w:ascii="Times New Roman" w:hAnsi="Times New Roman"/>
          <w:color w:val="000000"/>
          <w:sz w:val="28"/>
          <w:szCs w:val="28"/>
        </w:rPr>
        <w:t>кспертизы для получения лицензии</w:t>
      </w:r>
      <w:r w:rsidR="00751C8A" w:rsidRPr="002215D1">
        <w:rPr>
          <w:rFonts w:ascii="Times New Roman" w:hAnsi="Times New Roman"/>
          <w:color w:val="000000"/>
          <w:sz w:val="28"/>
          <w:szCs w:val="28"/>
        </w:rPr>
        <w:t xml:space="preserve"> на ведение образовательной деятельности по подвиду «доп.образование детей и взрослых»</w:t>
      </w:r>
      <w:r w:rsidR="00CC2A95">
        <w:rPr>
          <w:rFonts w:ascii="Times New Roman" w:hAnsi="Times New Roman"/>
          <w:color w:val="000000"/>
          <w:sz w:val="28"/>
          <w:szCs w:val="28"/>
        </w:rPr>
        <w:t xml:space="preserve">,  получение </w:t>
      </w:r>
      <w:r w:rsidR="00751C8A" w:rsidRPr="002215D1">
        <w:rPr>
          <w:rFonts w:ascii="Times New Roman" w:hAnsi="Times New Roman"/>
          <w:color w:val="000000"/>
          <w:sz w:val="28"/>
          <w:szCs w:val="28"/>
        </w:rPr>
        <w:t xml:space="preserve"> заключения РПН</w:t>
      </w:r>
      <w:r w:rsidR="00CC2A95">
        <w:rPr>
          <w:rFonts w:ascii="Times New Roman" w:hAnsi="Times New Roman"/>
          <w:color w:val="000000"/>
          <w:sz w:val="28"/>
          <w:szCs w:val="28"/>
        </w:rPr>
        <w:t>)</w:t>
      </w:r>
      <w:r w:rsidR="00751C8A" w:rsidRPr="002215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1C8A" w:rsidRPr="002215D1">
        <w:rPr>
          <w:rFonts w:ascii="Times New Roman" w:hAnsi="Times New Roman"/>
          <w:b/>
          <w:i/>
          <w:color w:val="000000"/>
          <w:sz w:val="28"/>
          <w:szCs w:val="28"/>
        </w:rPr>
        <w:t>Ответственные:</w:t>
      </w:r>
      <w:r w:rsidR="002215D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51C8A" w:rsidRPr="002215D1">
        <w:rPr>
          <w:rFonts w:ascii="Times New Roman" w:hAnsi="Times New Roman"/>
          <w:i/>
          <w:iCs/>
          <w:color w:val="000000"/>
          <w:sz w:val="28"/>
          <w:szCs w:val="28"/>
        </w:rPr>
        <w:t>руководители</w:t>
      </w:r>
      <w:r w:rsidR="00CC2A95">
        <w:rPr>
          <w:rFonts w:ascii="Times New Roman" w:hAnsi="Times New Roman"/>
          <w:color w:val="000000"/>
          <w:sz w:val="28"/>
          <w:szCs w:val="28"/>
        </w:rPr>
        <w:t>.</w:t>
      </w:r>
      <w:r w:rsidR="00751C8A" w:rsidRPr="00221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C8A" w:rsidRPr="002215D1">
        <w:rPr>
          <w:rFonts w:ascii="Times New Roman" w:hAnsi="Times New Roman"/>
          <w:b/>
          <w:i/>
          <w:color w:val="000000"/>
          <w:sz w:val="28"/>
          <w:szCs w:val="28"/>
        </w:rPr>
        <w:t>Контроль:</w:t>
      </w:r>
      <w:r w:rsidR="002215D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C2A95" w:rsidRPr="00CC2A95">
        <w:rPr>
          <w:rFonts w:ascii="Times New Roman" w:hAnsi="Times New Roman"/>
          <w:i/>
          <w:color w:val="000000"/>
          <w:sz w:val="28"/>
          <w:szCs w:val="28"/>
        </w:rPr>
        <w:t>Григорьева А.Г.</w:t>
      </w:r>
      <w:r w:rsidR="00CC2A9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51C8A" w:rsidRPr="00CC2A95">
        <w:rPr>
          <w:rFonts w:ascii="Times New Roman" w:hAnsi="Times New Roman"/>
          <w:i/>
          <w:iCs/>
          <w:color w:val="000000"/>
          <w:sz w:val="28"/>
          <w:szCs w:val="28"/>
        </w:rPr>
        <w:t>Шенкнехт Т.А.</w:t>
      </w:r>
    </w:p>
    <w:p w:rsidR="00751C8A" w:rsidRPr="00FD0664" w:rsidRDefault="00107EFE" w:rsidP="002215D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23</w:t>
      </w:r>
      <w:r w:rsidR="002215D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CC2A95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онтроль за подготовкой  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>образовательных организаций к новому учебному году</w:t>
      </w:r>
      <w:r w:rsidR="00CC2A95" w:rsidRPr="00286087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C2A95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в соответствии с перспективным планом мероприятий ОО и обязательным выполнением мероприятий по устранению предписаний, состояния антитеррористической </w:t>
      </w:r>
      <w:r w:rsidR="00CC2A95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пожарной безопасности, охраны труда и дорожной безопасности.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="00751C8A" w:rsidRPr="00FD0664">
        <w:rPr>
          <w:rFonts w:ascii="Times New Roman" w:hAnsi="Times New Roman"/>
          <w:b/>
          <w:i/>
          <w:color w:val="000000"/>
          <w:sz w:val="28"/>
          <w:szCs w:val="28"/>
        </w:rPr>
        <w:t xml:space="preserve">Ответственные: 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>руководители</w:t>
      </w:r>
      <w:r w:rsidR="00751C8A" w:rsidRPr="00FD06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1C8A" w:rsidRPr="00FD066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Контроль: 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>Шенкнехт Т.А.</w:t>
      </w:r>
    </w:p>
    <w:p w:rsidR="00751C8A" w:rsidRPr="00FD0664" w:rsidRDefault="00CC2A95" w:rsidP="00CC2A9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7EFE">
        <w:rPr>
          <w:rFonts w:ascii="Times New Roman" w:hAnsi="Times New Roman"/>
          <w:i/>
          <w:iCs/>
          <w:color w:val="000000"/>
          <w:sz w:val="28"/>
          <w:szCs w:val="28"/>
        </w:rPr>
        <w:t>24</w:t>
      </w:r>
      <w:r w:rsidR="002215D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>Контроль за выполнением мероприятий оценочного листа</w:t>
      </w:r>
      <w:r w:rsidRPr="00286087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 направленных на выполнение приказа министерства энергетики РФ  от 13 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lastRenderedPageBreak/>
        <w:t>ноября 2024 №2234 «Об утверждении правил обеспечения готовности к отопительному периоду и порядка проведения  оценки обеспечения готовности к отопительному периоду»</w:t>
      </w:r>
      <w:r w:rsidR="00286087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751C8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C8A" w:rsidRPr="00406565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Ответственные</w:t>
      </w:r>
      <w:r w:rsidR="00751C8A">
        <w:rPr>
          <w:rFonts w:ascii="Times New Roman" w:hAnsi="Times New Roman"/>
          <w:i/>
          <w:iCs/>
          <w:color w:val="000000"/>
          <w:sz w:val="28"/>
          <w:szCs w:val="28"/>
        </w:rPr>
        <w:t xml:space="preserve">: руководители ОО, </w:t>
      </w:r>
      <w:r w:rsidR="00751C8A" w:rsidRPr="00FD066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Контроль: 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>Шенкнехт Т.А.</w:t>
      </w:r>
    </w:p>
    <w:p w:rsidR="00751C8A" w:rsidRDefault="00107EFE" w:rsidP="002215D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25</w:t>
      </w:r>
      <w:r w:rsidR="002215D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CC2A95" w:rsidRPr="00286087">
        <w:rPr>
          <w:rFonts w:ascii="Times New Roman" w:hAnsi="Times New Roman"/>
          <w:iCs/>
          <w:color w:val="000000"/>
          <w:sz w:val="28"/>
          <w:szCs w:val="28"/>
        </w:rPr>
        <w:t>Контроль за проведением ремонтных работ в МБОУ «Карапсельская</w:t>
      </w:r>
      <w:r w:rsidR="00751C8A" w:rsidRPr="00286087">
        <w:rPr>
          <w:rFonts w:ascii="Times New Roman" w:hAnsi="Times New Roman"/>
          <w:iCs/>
          <w:color w:val="000000"/>
          <w:sz w:val="28"/>
          <w:szCs w:val="28"/>
        </w:rPr>
        <w:t xml:space="preserve"> СОШ 13», МБОУ «Соколовская СОШ №4», МБОУ  «Далайская СОШ №11».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C8A" w:rsidRPr="00FD0664">
        <w:rPr>
          <w:rFonts w:ascii="Times New Roman" w:hAnsi="Times New Roman"/>
          <w:b/>
          <w:i/>
          <w:color w:val="000000"/>
          <w:sz w:val="28"/>
          <w:szCs w:val="28"/>
        </w:rPr>
        <w:t xml:space="preserve">Ответственные: 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>Золотарев В.А.</w:t>
      </w:r>
      <w:r w:rsidR="00751C8A" w:rsidRPr="00FD0664">
        <w:rPr>
          <w:rFonts w:ascii="Times New Roman" w:hAnsi="Times New Roman"/>
          <w:color w:val="000000"/>
          <w:sz w:val="28"/>
          <w:szCs w:val="28"/>
        </w:rPr>
        <w:t>,</w:t>
      </w:r>
      <w:r w:rsidR="00221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C8A" w:rsidRPr="00FD0664">
        <w:rPr>
          <w:rFonts w:ascii="Times New Roman" w:hAnsi="Times New Roman"/>
          <w:color w:val="000000"/>
          <w:sz w:val="28"/>
          <w:szCs w:val="28"/>
        </w:rPr>
        <w:t>Эккардт</w:t>
      </w:r>
      <w:r w:rsidR="00221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C8A" w:rsidRPr="00FD0664">
        <w:rPr>
          <w:rFonts w:ascii="Times New Roman" w:hAnsi="Times New Roman"/>
          <w:color w:val="000000"/>
          <w:sz w:val="28"/>
          <w:szCs w:val="28"/>
        </w:rPr>
        <w:t>О.Л.,</w:t>
      </w:r>
      <w:r w:rsidR="00221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C8A" w:rsidRPr="00FD0664">
        <w:rPr>
          <w:rFonts w:ascii="Times New Roman" w:hAnsi="Times New Roman"/>
          <w:color w:val="000000"/>
          <w:sz w:val="28"/>
          <w:szCs w:val="28"/>
        </w:rPr>
        <w:t xml:space="preserve">Торикова К.И. </w:t>
      </w:r>
      <w:r w:rsidR="00751C8A" w:rsidRPr="00FD0664"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Контроль: </w:t>
      </w:r>
      <w:r w:rsidR="00751C8A" w:rsidRPr="00FD0664">
        <w:rPr>
          <w:rFonts w:ascii="Times New Roman" w:hAnsi="Times New Roman"/>
          <w:i/>
          <w:iCs/>
          <w:color w:val="000000"/>
          <w:sz w:val="28"/>
          <w:szCs w:val="28"/>
        </w:rPr>
        <w:t>Шенкнехт Т.А.</w:t>
      </w:r>
    </w:p>
    <w:p w:rsidR="00AD30A7" w:rsidRDefault="00107EFE" w:rsidP="00AD30A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07EFE">
        <w:rPr>
          <w:rFonts w:ascii="Times New Roman" w:hAnsi="Times New Roman"/>
          <w:i/>
          <w:iCs/>
          <w:color w:val="000000"/>
          <w:sz w:val="28"/>
          <w:szCs w:val="28"/>
        </w:rPr>
        <w:t>26</w:t>
      </w:r>
      <w:r w:rsidR="00191DA0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>Организационные мероприятия и подготовка н</w:t>
      </w:r>
      <w:r w:rsidR="00191DA0">
        <w:rPr>
          <w:rFonts w:ascii="Times New Roman" w:hAnsi="Times New Roman"/>
          <w:iCs/>
          <w:color w:val="000000"/>
          <w:sz w:val="28"/>
          <w:szCs w:val="28"/>
        </w:rPr>
        <w:t>ормативно-правовых документов  по переходу на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 xml:space="preserve"> обновленную систему оплаты труд</w:t>
      </w:r>
      <w:r w:rsidR="00191DA0"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 xml:space="preserve"> в ОО района </w:t>
      </w:r>
      <w:r w:rsidR="00191DA0">
        <w:rPr>
          <w:rFonts w:ascii="Times New Roman" w:hAnsi="Times New Roman"/>
          <w:iCs/>
          <w:color w:val="000000"/>
          <w:sz w:val="28"/>
          <w:szCs w:val="28"/>
        </w:rPr>
        <w:t>с 1 сентября 2025года.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D30A7" w:rsidRPr="00AD30A7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Ответственные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 xml:space="preserve">: руководители ОО, Куриленко Н.М. </w:t>
      </w:r>
      <w:r w:rsidR="00AD30A7" w:rsidRPr="00AD30A7">
        <w:rPr>
          <w:rFonts w:ascii="Times New Roman" w:hAnsi="Times New Roman"/>
          <w:b/>
          <w:i/>
          <w:iCs/>
          <w:color w:val="000000"/>
          <w:sz w:val="28"/>
          <w:szCs w:val="28"/>
        </w:rPr>
        <w:t>Контроль:</w:t>
      </w:r>
      <w:r w:rsidR="00AD30A7">
        <w:rPr>
          <w:rFonts w:ascii="Times New Roman" w:hAnsi="Times New Roman"/>
          <w:iCs/>
          <w:color w:val="000000"/>
          <w:sz w:val="28"/>
          <w:szCs w:val="28"/>
        </w:rPr>
        <w:t xml:space="preserve"> Туровец Н.И.</w:t>
      </w:r>
    </w:p>
    <w:p w:rsidR="00D749F8" w:rsidRPr="00D749F8" w:rsidRDefault="00107EFE" w:rsidP="00AD30A7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07EFE">
        <w:rPr>
          <w:rFonts w:ascii="Times New Roman" w:hAnsi="Times New Roman"/>
          <w:i/>
          <w:iCs/>
          <w:color w:val="000000"/>
          <w:sz w:val="28"/>
          <w:szCs w:val="28"/>
        </w:rPr>
        <w:t>27</w:t>
      </w:r>
      <w:r w:rsidR="00D749F8">
        <w:rPr>
          <w:rFonts w:ascii="Times New Roman" w:hAnsi="Times New Roman"/>
          <w:iCs/>
          <w:color w:val="000000"/>
          <w:sz w:val="28"/>
          <w:szCs w:val="28"/>
        </w:rPr>
        <w:t xml:space="preserve">. Участие в форуме Управленческих практик </w:t>
      </w:r>
      <w:hyperlink r:id="rId12" w:tgtFrame="_blank" w:history="1">
        <w:r w:rsidR="00D749F8" w:rsidRPr="00D749F8">
          <w:rPr>
            <w:rStyle w:val="afc"/>
            <w:rFonts w:ascii="XO Tahion" w:hAnsi="XO Tahion"/>
            <w:sz w:val="28"/>
            <w:szCs w:val="28"/>
            <w:shd w:val="clear" w:color="auto" w:fill="FFFFFF"/>
          </w:rPr>
          <w:t>https://forms.yandex.ru/u/68340dccf47e7370720f87ec/</w:t>
        </w:r>
      </w:hyperlink>
      <w:r w:rsidR="00D749F8">
        <w:rPr>
          <w:sz w:val="28"/>
          <w:szCs w:val="28"/>
        </w:rPr>
        <w:t xml:space="preserve"> - </w:t>
      </w:r>
      <w:r w:rsidR="00D749F8" w:rsidRPr="00286087">
        <w:rPr>
          <w:rFonts w:ascii="Times New Roman" w:hAnsi="Times New Roman"/>
          <w:sz w:val="28"/>
          <w:szCs w:val="28"/>
        </w:rPr>
        <w:t>регистрация</w:t>
      </w:r>
    </w:p>
    <w:p w:rsidR="00751C8A" w:rsidRPr="00D749F8" w:rsidRDefault="00D749F8" w:rsidP="00751C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Pr="00D749F8">
          <w:rPr>
            <w:rStyle w:val="afc"/>
            <w:rFonts w:ascii="XO Tahion" w:hAnsi="XO Tahion"/>
            <w:sz w:val="28"/>
            <w:szCs w:val="28"/>
            <w:shd w:val="clear" w:color="auto" w:fill="FFFFFF"/>
          </w:rPr>
          <w:t>https://dl.kipk.ru/course/view.php?id=1210</w:t>
        </w:r>
      </w:hyperlink>
      <w:r w:rsidRPr="00D749F8">
        <w:rPr>
          <w:rFonts w:ascii="XO Tahion" w:hAnsi="XO Tahion"/>
          <w:color w:val="000000"/>
          <w:sz w:val="28"/>
          <w:szCs w:val="28"/>
          <w:shd w:val="clear" w:color="auto" w:fill="FFFFFF"/>
        </w:rPr>
        <w:t> (кодовое слово: </w:t>
      </w:r>
      <w:r w:rsidRPr="00D749F8">
        <w:rPr>
          <w:rStyle w:val="afd"/>
          <w:rFonts w:ascii="XO Tahion" w:hAnsi="XO Tahion"/>
          <w:color w:val="000000"/>
          <w:sz w:val="28"/>
          <w:szCs w:val="28"/>
          <w:shd w:val="clear" w:color="auto" w:fill="FFFFFF"/>
        </w:rPr>
        <w:t>Fup03062025)</w:t>
      </w:r>
      <w:r>
        <w:rPr>
          <w:rStyle w:val="afd"/>
          <w:rFonts w:ascii="XO Tahion" w:hAnsi="XO Tahion"/>
          <w:color w:val="000000"/>
          <w:sz w:val="28"/>
          <w:szCs w:val="28"/>
          <w:shd w:val="clear" w:color="auto" w:fill="FFFFFF"/>
        </w:rPr>
        <w:t xml:space="preserve"> - </w:t>
      </w:r>
      <w:r w:rsidRPr="00D749F8">
        <w:rPr>
          <w:rStyle w:val="afd"/>
          <w:rFonts w:ascii="XO Tahion" w:hAnsi="XO Tahion"/>
          <w:b w:val="0"/>
          <w:color w:val="000000"/>
          <w:sz w:val="28"/>
          <w:szCs w:val="28"/>
          <w:shd w:val="clear" w:color="auto" w:fill="FFFFFF"/>
        </w:rPr>
        <w:t>программа</w:t>
      </w:r>
    </w:p>
    <w:p w:rsidR="00B75E6B" w:rsidRDefault="00B75E6B" w:rsidP="00221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МОНИТОРИНГИ</w:t>
      </w:r>
    </w:p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75E6B" w:rsidRDefault="00E019D5" w:rsidP="00E019D5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До июня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мониторинг использования «Пушкинской карты».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руководители ОО.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Гранина Ю.С.</w:t>
      </w:r>
    </w:p>
    <w:p w:rsidR="00B75E6B" w:rsidRDefault="00E019D5" w:rsidP="00B25586">
      <w:pPr>
        <w:pStyle w:val="af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Ежедневный мониторинг посещаемости лагерей с дневным пребыванием детей до 10:00 часов.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руководители ОО.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Гранина Ю.С.</w:t>
      </w:r>
    </w:p>
    <w:p w:rsidR="00B75E6B" w:rsidRPr="00B25586" w:rsidRDefault="00E019D5" w:rsidP="00B25586">
      <w:pPr>
        <w:pStyle w:val="af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До 9 июня</w:t>
      </w:r>
      <w:r>
        <w:rPr>
          <w:rFonts w:ascii="Times New Roman" w:hAnsi="Times New Roman"/>
          <w:color w:val="000000"/>
          <w:sz w:val="28"/>
        </w:rPr>
        <w:t xml:space="preserve"> мониторинг учебных проектов в рамках обновлённых ФГОС в 1-11 классах (см. Информационное письмо </w:t>
      </w:r>
      <w:r>
        <w:rPr>
          <w:rFonts w:ascii="Times New Roman" w:hAnsi="Times New Roman"/>
          <w:color w:val="000000"/>
          <w:sz w:val="28"/>
          <w:szCs w:val="32"/>
        </w:rPr>
        <w:t>от 14.05.2025 № 514)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</w:rPr>
        <w:t>Ответственные</w:t>
      </w:r>
      <w:r>
        <w:rPr>
          <w:rFonts w:ascii="Times New Roman" w:hAnsi="Times New Roman"/>
          <w:i/>
          <w:color w:val="000000"/>
          <w:sz w:val="28"/>
        </w:rPr>
        <w:t>: руководители ОО</w:t>
      </w:r>
      <w:r>
        <w:rPr>
          <w:rFonts w:ascii="Times New Roman" w:hAnsi="Times New Roman"/>
          <w:b/>
          <w:i/>
          <w:color w:val="000000"/>
          <w:sz w:val="28"/>
        </w:rPr>
        <w:t xml:space="preserve">. Контроль: </w:t>
      </w:r>
      <w:r>
        <w:rPr>
          <w:rFonts w:ascii="Times New Roman" w:hAnsi="Times New Roman"/>
          <w:i/>
          <w:color w:val="000000"/>
          <w:sz w:val="28"/>
        </w:rPr>
        <w:t>Турова Т.А.</w:t>
      </w:r>
    </w:p>
    <w:p w:rsidR="00B25586" w:rsidRPr="00D6146E" w:rsidRDefault="00B25586" w:rsidP="00B25586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610F8">
        <w:rPr>
          <w:rFonts w:ascii="Times New Roman" w:hAnsi="Times New Roman"/>
          <w:b/>
          <w:bCs/>
          <w:iCs/>
          <w:color w:val="000000"/>
          <w:sz w:val="28"/>
          <w:szCs w:val="28"/>
        </w:rPr>
        <w:t>Ежедневный</w:t>
      </w:r>
      <w:r w:rsidRPr="00D6146E">
        <w:rPr>
          <w:rFonts w:ascii="Times New Roman" w:hAnsi="Times New Roman"/>
          <w:iCs/>
          <w:color w:val="000000"/>
          <w:sz w:val="28"/>
          <w:szCs w:val="28"/>
        </w:rPr>
        <w:t xml:space="preserve"> мониторинг оперативной информации о количестве отсутствующих, по причине заболевания ОРЗ, ОРВИ, и др. обучающихся, воспитанников и работников ОО. </w:t>
      </w:r>
      <w:r w:rsidRPr="00D6146E"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заведующие ДОУ</w:t>
      </w:r>
      <w:r w:rsidRPr="00D6146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6146E"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 w:rsidRPr="00D6146E">
        <w:rPr>
          <w:rFonts w:ascii="Times New Roman" w:hAnsi="Times New Roman"/>
          <w:i/>
          <w:color w:val="000000"/>
          <w:sz w:val="28"/>
          <w:szCs w:val="28"/>
        </w:rPr>
        <w:t>  Шенкнехт Т.А.</w:t>
      </w:r>
    </w:p>
    <w:p w:rsidR="00B25586" w:rsidRDefault="00B25586" w:rsidP="00B25586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10F8">
        <w:rPr>
          <w:rFonts w:ascii="Times New Roman" w:hAnsi="Times New Roman"/>
          <w:b/>
          <w:bCs/>
          <w:iCs/>
          <w:color w:val="000000"/>
          <w:sz w:val="28"/>
          <w:szCs w:val="28"/>
        </w:rPr>
        <w:t>Ежемесячный мониторинг срок до 07.03.2025</w:t>
      </w:r>
      <w:r w:rsidRPr="00D6146E">
        <w:rPr>
          <w:rFonts w:ascii="Times New Roman" w:hAnsi="Times New Roman"/>
          <w:iCs/>
          <w:color w:val="000000"/>
          <w:sz w:val="28"/>
          <w:szCs w:val="28"/>
        </w:rPr>
        <w:t xml:space="preserve"> судебных исков и объема средств на исполнение судебных решений неимущественного характера: </w:t>
      </w:r>
      <w:r w:rsidRPr="00D6146E">
        <w:rPr>
          <w:rFonts w:ascii="Times New Roman" w:hAnsi="Times New Roman"/>
          <w:b/>
          <w:bCs/>
          <w:i/>
          <w:color w:val="000000"/>
          <w:sz w:val="28"/>
          <w:szCs w:val="28"/>
        </w:rPr>
        <w:t>Ответственные:</w:t>
      </w:r>
      <w:r w:rsidRPr="00D6146E">
        <w:rPr>
          <w:rFonts w:ascii="Times New Roman" w:hAnsi="Times New Roman"/>
          <w:i/>
          <w:color w:val="000000"/>
          <w:sz w:val="28"/>
          <w:szCs w:val="28"/>
        </w:rPr>
        <w:t xml:space="preserve"> Бука Е.С., Шенкнехт Т.А. </w:t>
      </w:r>
      <w:r w:rsidRPr="00D6146E">
        <w:rPr>
          <w:rFonts w:ascii="Times New Roman" w:hAnsi="Times New Roman"/>
          <w:b/>
          <w:bCs/>
          <w:i/>
          <w:color w:val="000000"/>
          <w:sz w:val="28"/>
          <w:szCs w:val="28"/>
        </w:rPr>
        <w:t>Контроль:</w:t>
      </w:r>
      <w:r w:rsidRPr="00D6146E">
        <w:rPr>
          <w:rFonts w:ascii="Times New Roman" w:hAnsi="Times New Roman"/>
          <w:i/>
          <w:color w:val="000000"/>
          <w:sz w:val="28"/>
          <w:szCs w:val="28"/>
        </w:rPr>
        <w:t xml:space="preserve"> Туровец Н.И.</w:t>
      </w:r>
    </w:p>
    <w:p w:rsidR="00B75E6B" w:rsidRDefault="00B75E6B" w:rsidP="00B25586">
      <w:pPr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Style w:val="StGen9"/>
        <w:tblW w:w="19438" w:type="dxa"/>
        <w:tblInd w:w="-981" w:type="dxa"/>
        <w:tblLayout w:type="fixed"/>
        <w:tblLook w:val="0400"/>
      </w:tblPr>
      <w:tblGrid>
        <w:gridCol w:w="4924"/>
        <w:gridCol w:w="1559"/>
        <w:gridCol w:w="21"/>
        <w:gridCol w:w="2105"/>
        <w:gridCol w:w="21"/>
        <w:gridCol w:w="2227"/>
        <w:gridCol w:w="2145"/>
        <w:gridCol w:w="2145"/>
        <w:gridCol w:w="2145"/>
        <w:gridCol w:w="2146"/>
      </w:tblGrid>
      <w:tr w:rsidR="00B75E6B">
        <w:trPr>
          <w:gridAfter w:val="4"/>
          <w:wAfter w:w="8581" w:type="dxa"/>
          <w:trHeight w:val="27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5E6B">
        <w:trPr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02.06.2025г., понедельник                                   </w:t>
            </w: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E6B">
        <w:trPr>
          <w:gridAfter w:val="4"/>
          <w:wAfter w:w="8581" w:type="dxa"/>
          <w:trHeight w:val="3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B75E6B" w:rsidRDefault="00E019D5" w:rsidP="00E019D5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B75E6B">
        <w:trPr>
          <w:gridAfter w:val="4"/>
          <w:wAfter w:w="8581" w:type="dxa"/>
          <w:trHeight w:val="3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функционирования лагерей с дневным пребыванием детей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Ю.С.,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27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ЕГЭ по обществознанию, физике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Иланская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№ 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Синицына Е.О.,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Работники ППЭ,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03.06.2025 г., вторник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ОГЭ по математике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Лукашенко Е.В.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Кохан Н.С.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Куклина В.А.</w:t>
            </w:r>
          </w:p>
        </w:tc>
      </w:tr>
      <w:tr w:rsidR="001600B0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B0" w:rsidRP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 с директорами школ по предварительному комплектованию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новый учебный год., согласно протокола совещания.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10.00 -городские школы. </w:t>
            </w:r>
            <w:r w:rsidR="00286087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</w:t>
            </w:r>
            <w:r w:rsidR="0028608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28608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Туровец Н.И.</w:t>
            </w:r>
          </w:p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A83851" w:rsidRDefault="00A83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Копыро О.В.</w:t>
            </w:r>
          </w:p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Директора школ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 членов РМА 2.0 с тьюторантами</w:t>
            </w:r>
            <w:r w:rsidR="001600B0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математике.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Л.Б.</w:t>
            </w:r>
          </w:p>
          <w:p w:rsidR="001600B0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тьюторанты</w:t>
            </w:r>
          </w:p>
        </w:tc>
      </w:tr>
      <w:tr w:rsidR="00B75E6B">
        <w:trPr>
          <w:gridAfter w:val="4"/>
          <w:wAfter w:w="8581" w:type="dxa"/>
          <w:trHeight w:val="276"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160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19D5">
              <w:rPr>
                <w:rFonts w:ascii="Times New Roman" w:hAnsi="Times New Roman" w:cs="Times New Roman"/>
                <w:sz w:val="24"/>
                <w:szCs w:val="24"/>
              </w:rPr>
              <w:t>стреча членов РМА 2.0 с тьюторантами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другим предметам.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согласованию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ВКС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Е.В.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А.В.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Тулина О.Н.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04.06.2025 г., среда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 педагогов дополнительного образования</w:t>
            </w:r>
            <w:r w:rsidR="00AD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(см.письмо)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«Далайская СОШ №11»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А.Г.,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ООиП «Лето – счастливая пора»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О.А.,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Л.Л.</w:t>
            </w:r>
          </w:p>
        </w:tc>
      </w:tr>
      <w:tr w:rsidR="005E565A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вебинар муниципального образовательного форума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(см. Информационное письмо)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Н.И.,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РЦ,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05.06. 2025 г., четверг</w:t>
            </w:r>
          </w:p>
        </w:tc>
      </w:tr>
      <w:tr w:rsidR="00B75E6B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ЕГЭ по биологии, английскому языку (письменно)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Иланская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№ 1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Синицына Е.О.,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Работники ППЭ,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руководители ОО</w:t>
            </w:r>
          </w:p>
        </w:tc>
      </w:tr>
      <w:tr w:rsidR="00B75E6B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Pr="003B7525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3B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компетентностный чемпионат </w:t>
            </w:r>
          </w:p>
          <w:p w:rsidR="00B75E6B" w:rsidRPr="003B7525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 w:rsidRPr="003B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«МетаЧемп 2025» среди воспитанников МБДОУ Иланского района</w:t>
            </w:r>
          </w:p>
          <w:p w:rsidR="00B75E6B" w:rsidRPr="003B7525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«Иланский детский сад №20»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Л.Ф.,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ДОУ</w:t>
            </w:r>
          </w:p>
        </w:tc>
      </w:tr>
      <w:tr w:rsidR="00B75E6B">
        <w:trPr>
          <w:gridAfter w:val="4"/>
          <w:wAfter w:w="8581" w:type="dxa"/>
          <w:trHeight w:val="322"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Pr="003B7525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22" w:lineRule="atLeast"/>
              <w:rPr>
                <w:sz w:val="24"/>
                <w:szCs w:val="24"/>
              </w:rPr>
            </w:pPr>
            <w:r w:rsidRPr="003B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квест-игра по основам пожарной безопасности «Школа безопасности» </w:t>
            </w:r>
            <w:r w:rsidR="00AD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(см.приказ)</w:t>
            </w:r>
          </w:p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956D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</w:t>
            </w:r>
            <w:r w:rsidR="00E019D5">
              <w:rPr>
                <w:rFonts w:ascii="Times New Roman" w:hAnsi="Times New Roman" w:cs="Times New Roman"/>
                <w:sz w:val="24"/>
                <w:szCs w:val="24"/>
              </w:rPr>
              <w:t xml:space="preserve">рев В.А.,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35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DAEEF3" w:themeFill="accent5" w:themeFillTin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06.06. 2025 г., пятница</w:t>
            </w:r>
          </w:p>
        </w:tc>
      </w:tr>
      <w:tr w:rsidR="00B75E6B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«МетаЧемп» среди 5-11 классов</w:t>
            </w:r>
            <w:r w:rsidR="00AD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(см.письмо)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«Новогородская СОШ №3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А.Г.,</w:t>
            </w:r>
          </w:p>
          <w:p w:rsidR="00B75E6B" w:rsidRDefault="00E019D5" w:rsidP="00132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3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ОГЭ по информатике и ИКТ, географии, обществознанию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Лукашенко Е.В.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Кохан Н.С.</w:t>
            </w:r>
          </w:p>
        </w:tc>
      </w:tr>
      <w:tr w:rsidR="00B75E6B">
        <w:trPr>
          <w:gridAfter w:val="4"/>
          <w:wAfter w:w="8581" w:type="dxa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09.06.2025г., понедельник             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B75E6B" w:rsidRPr="00B6016B" w:rsidRDefault="00E019D5" w:rsidP="00E019D5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</w:p>
          <w:p w:rsidR="00855BD3" w:rsidRPr="00855BD3" w:rsidRDefault="00B6016B" w:rsidP="00855BD3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готовности к ПИН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B75E6B">
        <w:trPr>
          <w:gridAfter w:val="4"/>
          <w:wAfter w:w="8581" w:type="dxa"/>
          <w:trHeight w:val="269"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ОГЭ по русскому языку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Шевцова Е.Ю.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Кохан Н.С.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Куклина В.А.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10.06.2025г., вторник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ЕГЭ по английскому языку (устная часть), информатике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Иланская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СОШ № 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Синицына Е.О.,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Работники ППЭ,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11.06.2025г., среда</w:t>
            </w:r>
          </w:p>
        </w:tc>
      </w:tr>
      <w:tr w:rsidR="001E7CA0">
        <w:trPr>
          <w:gridAfter w:val="4"/>
          <w:wAfter w:w="8581" w:type="dxa"/>
          <w:trHeight w:val="26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«Лабиринты для юных биологов» в рамках районного методического объединения учителей биологии и химии</w:t>
            </w:r>
          </w:p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E7CA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(см. Информационное письмо)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Сферум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Кетова М.А.</w:t>
            </w:r>
          </w:p>
          <w:p w:rsidR="001E7CA0" w:rsidRPr="001E7CA0" w:rsidRDefault="001E7CA0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1E7CA0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Дыба Н.В.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12.06.2025г., четверг. День Рос</w:t>
            </w:r>
            <w:r w:rsidR="00B4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профессии и науки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(см. Информационное письмо)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Клеуш А.А.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Л.А.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13.06.2025г., пятница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B75E6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B7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B7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B7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16.06.2025г., понедельник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B75E6B" w:rsidRDefault="00E019D5" w:rsidP="00E019D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white"/>
              </w:rPr>
              <w:t>ОГЭ по информатике и ИКТ, биологии, литературе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МБОУ «Иланская СОШ № 41»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Шевцова Е.Ю.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Куклина В.А.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17.06.2025г., вторник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по лапте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Клюшевич М.Г., Григорьева А.Г.,</w:t>
            </w:r>
          </w:p>
          <w:p w:rsidR="00B75E6B" w:rsidRDefault="00286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</w:t>
            </w:r>
            <w:r w:rsidR="00E019D5">
              <w:rPr>
                <w:rFonts w:ascii="Times New Roman" w:hAnsi="Times New Roman" w:cs="Times New Roman"/>
                <w:sz w:val="24"/>
                <w:szCs w:val="24"/>
              </w:rPr>
              <w:t>рев В.А., 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руководителей РМО предметов естественнонаучного и математического циклов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5E565A" w:rsidRDefault="005E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Турова Т.А.</w:t>
            </w:r>
          </w:p>
          <w:p w:rsidR="005E565A" w:rsidRDefault="005E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18.06.2025г., среда      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оргкомитета Университета Будущих Перспектив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605C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="005E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Туровец Н.И.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Копыро О.В.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Клеуш А.А.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Коврижных Л.А.</w:t>
            </w:r>
          </w:p>
        </w:tc>
      </w:tr>
      <w:tr w:rsidR="005D6AE3">
        <w:trPr>
          <w:gridAfter w:val="4"/>
          <w:wAfter w:w="8581" w:type="dxa"/>
          <w:trHeight w:val="27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6AE3" w:rsidRDefault="005D6AE3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слет «Орлят России»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6AE3" w:rsidRDefault="005D6AE3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6AE3" w:rsidRDefault="005D6AE3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D6AE3" w:rsidRDefault="005D6AE3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Гранина Ю.С., </w:t>
            </w:r>
          </w:p>
          <w:p w:rsidR="005D6AE3" w:rsidRDefault="005D6AE3" w:rsidP="005609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ВР, </w:t>
            </w:r>
          </w:p>
          <w:p w:rsidR="005D6AE3" w:rsidRDefault="005D6AE3" w:rsidP="00A00B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Советники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19.06.2025г., четверг</w:t>
            </w:r>
          </w:p>
        </w:tc>
      </w:tr>
      <w:tr w:rsidR="005E565A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собеседование с руководителями ОО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(см. Информационное письмо)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5E565A" w:rsidRDefault="005E5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9690506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20.06.2025г., пятница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bookmarkEnd w:id="0"/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ль народных игр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М.В., Григорьева А.Г.,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Золоторев В.А., 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23.06.2025г., понедельник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Аппаратная планерка</w:t>
            </w:r>
          </w:p>
          <w:p w:rsidR="00B75E6B" w:rsidRDefault="00E019D5" w:rsidP="00E019D5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стоящие на контроле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24.06.2025г., вторник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Pr="00B40540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Со-бытийное мероприятие «Лето на 5+»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ДЖ парк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Гранина Ю.С.,</w:t>
            </w:r>
          </w:p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Кетова М.А.,</w:t>
            </w:r>
          </w:p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Черных Г.А.</w:t>
            </w:r>
          </w:p>
          <w:p w:rsidR="00B75E6B" w:rsidRPr="00B40540" w:rsidRDefault="00E0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4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25.06.2025г., среда      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Практикум для заместителей директоров по УВР «Готовимся к 2025-26 учебному году»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директоров по УВР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26.06.2025г., четверг   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Закрытие лагерей с дневным пребыванием детей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Ю.С. Гранина,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27.06.2025г., пятница                               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B75E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29" w:rsidTr="00B76129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28.06.2025., суббота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29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6129" w:rsidRPr="00286087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6129" w:rsidRDefault="00B76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10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30.06.2025г., понедельник</w:t>
            </w:r>
          </w:p>
        </w:tc>
      </w:tr>
      <w:tr w:rsidR="00B75E6B">
        <w:trPr>
          <w:gridAfter w:val="4"/>
          <w:wAfter w:w="8581" w:type="dxa"/>
          <w:trHeight w:val="14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Аппаратная планерка</w:t>
            </w:r>
          </w:p>
          <w:p w:rsidR="00DE5A63" w:rsidRPr="00286087" w:rsidRDefault="00DE5A63" w:rsidP="00286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 w:hanging="1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860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6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Разработка оргпроекта августовского педагогического совета 2025</w:t>
            </w:r>
          </w:p>
          <w:p w:rsidR="00B75E6B" w:rsidRDefault="00DE5A63" w:rsidP="00286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86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 Анализ деятельности УО и ОО за год</w:t>
            </w:r>
          </w:p>
          <w:p w:rsidR="00286087" w:rsidRPr="00286087" w:rsidRDefault="00286087" w:rsidP="00286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142" w:right="283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Вопросы стоящие на контроле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УО,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РЦ</w:t>
            </w:r>
          </w:p>
        </w:tc>
      </w:tr>
    </w:tbl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E6B" w:rsidRPr="00286087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08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управления образования</w:t>
      </w:r>
      <w:r w:rsidRPr="002860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Туровец Н.И.</w:t>
      </w:r>
    </w:p>
    <w:p w:rsidR="003B7525" w:rsidRDefault="003B7525" w:rsidP="002860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ПРЕДОСТАВЛЕНИЕ ЕЖЕМЕСЯЧНОЙ ИНФОРМАЦИИ</w:t>
      </w:r>
    </w:p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"/>
          <w:szCs w:val="2"/>
        </w:rPr>
      </w:pP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Оперативная информация за март 2023/24 учебного года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B75E6B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B75E6B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B75E6B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B75E6B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B75E6B" w:rsidRDefault="00E019D5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line="253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B75E6B" w:rsidRDefault="00E019D5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B75E6B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B75E6B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492"/>
        <w:gridCol w:w="1198"/>
        <w:gridCol w:w="1072"/>
        <w:gridCol w:w="2574"/>
        <w:gridCol w:w="1283"/>
        <w:gridCol w:w="1503"/>
        <w:gridCol w:w="1449"/>
      </w:tblGrid>
      <w:tr w:rsidR="00B75E6B"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2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7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5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5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B75E6B">
        <w:tc>
          <w:tcPr>
            <w:tcW w:w="2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E6B" w:rsidRDefault="00E019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B75E6B" w:rsidRDefault="00E01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75E6B" w:rsidRDefault="00B75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right"/>
        <w:rPr>
          <w:rFonts w:ascii="Times New Roman" w:hAnsi="Times New Roman" w:cs="Times New Roman"/>
        </w:rPr>
      </w:pPr>
    </w:p>
    <w:sectPr w:rsidR="00B75E6B" w:rsidSect="00EB45A3">
      <w:headerReference w:type="default" r:id="rId14"/>
      <w:pgSz w:w="11906" w:h="16838"/>
      <w:pgMar w:top="1134" w:right="850" w:bottom="426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5B" w:rsidRDefault="00674D5B">
      <w:pPr>
        <w:spacing w:after="0" w:line="240" w:lineRule="auto"/>
      </w:pPr>
      <w:r>
        <w:separator/>
      </w:r>
    </w:p>
  </w:endnote>
  <w:endnote w:type="continuationSeparator" w:id="1">
    <w:p w:rsidR="00674D5B" w:rsidRDefault="0067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rybird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XO Tah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5B" w:rsidRDefault="00674D5B">
      <w:pPr>
        <w:spacing w:after="0" w:line="240" w:lineRule="auto"/>
      </w:pPr>
      <w:r>
        <w:separator/>
      </w:r>
    </w:p>
  </w:footnote>
  <w:footnote w:type="continuationSeparator" w:id="1">
    <w:p w:rsidR="00674D5B" w:rsidRDefault="0067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A0" w:rsidRDefault="00191DA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EDA"/>
    <w:multiLevelType w:val="hybridMultilevel"/>
    <w:tmpl w:val="A64C1C3A"/>
    <w:lvl w:ilvl="0" w:tplc="51DE2FA0">
      <w:start w:val="1"/>
      <w:numFmt w:val="decimal"/>
      <w:lvlText w:val="%1."/>
      <w:lvlJc w:val="left"/>
      <w:pPr>
        <w:ind w:left="709" w:hanging="360"/>
      </w:pPr>
    </w:lvl>
    <w:lvl w:ilvl="1" w:tplc="8702B87C">
      <w:start w:val="1"/>
      <w:numFmt w:val="lowerLetter"/>
      <w:lvlText w:val="%2."/>
      <w:lvlJc w:val="left"/>
      <w:pPr>
        <w:ind w:left="1429" w:hanging="360"/>
      </w:pPr>
    </w:lvl>
    <w:lvl w:ilvl="2" w:tplc="231ADFF8">
      <w:start w:val="1"/>
      <w:numFmt w:val="lowerRoman"/>
      <w:lvlText w:val="%3."/>
      <w:lvlJc w:val="right"/>
      <w:pPr>
        <w:ind w:left="2149" w:hanging="180"/>
      </w:pPr>
    </w:lvl>
    <w:lvl w:ilvl="3" w:tplc="D32A71EE">
      <w:start w:val="1"/>
      <w:numFmt w:val="decimal"/>
      <w:lvlText w:val="%4."/>
      <w:lvlJc w:val="left"/>
      <w:pPr>
        <w:ind w:left="2869" w:hanging="360"/>
      </w:pPr>
    </w:lvl>
    <w:lvl w:ilvl="4" w:tplc="4CF0F122">
      <w:start w:val="1"/>
      <w:numFmt w:val="lowerLetter"/>
      <w:lvlText w:val="%5."/>
      <w:lvlJc w:val="left"/>
      <w:pPr>
        <w:ind w:left="3589" w:hanging="360"/>
      </w:pPr>
    </w:lvl>
    <w:lvl w:ilvl="5" w:tplc="32F6690E">
      <w:start w:val="1"/>
      <w:numFmt w:val="lowerRoman"/>
      <w:lvlText w:val="%6."/>
      <w:lvlJc w:val="right"/>
      <w:pPr>
        <w:ind w:left="4309" w:hanging="180"/>
      </w:pPr>
    </w:lvl>
    <w:lvl w:ilvl="6" w:tplc="B8087B36">
      <w:start w:val="1"/>
      <w:numFmt w:val="decimal"/>
      <w:lvlText w:val="%7."/>
      <w:lvlJc w:val="left"/>
      <w:pPr>
        <w:ind w:left="5029" w:hanging="360"/>
      </w:pPr>
    </w:lvl>
    <w:lvl w:ilvl="7" w:tplc="66FA1F38">
      <w:start w:val="1"/>
      <w:numFmt w:val="lowerLetter"/>
      <w:lvlText w:val="%8."/>
      <w:lvlJc w:val="left"/>
      <w:pPr>
        <w:ind w:left="5749" w:hanging="360"/>
      </w:pPr>
    </w:lvl>
    <w:lvl w:ilvl="8" w:tplc="0172F35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B7C6E85"/>
    <w:multiLevelType w:val="hybridMultilevel"/>
    <w:tmpl w:val="7E18C648"/>
    <w:lvl w:ilvl="0" w:tplc="3724F1FE">
      <w:start w:val="1"/>
      <w:numFmt w:val="decimal"/>
      <w:lvlText w:val="%1."/>
      <w:lvlJc w:val="left"/>
      <w:pPr>
        <w:ind w:left="709" w:hanging="360"/>
      </w:pPr>
    </w:lvl>
    <w:lvl w:ilvl="1" w:tplc="623ABAE2">
      <w:start w:val="1"/>
      <w:numFmt w:val="lowerLetter"/>
      <w:lvlText w:val="%2."/>
      <w:lvlJc w:val="left"/>
      <w:pPr>
        <w:ind w:left="1429" w:hanging="360"/>
      </w:pPr>
    </w:lvl>
    <w:lvl w:ilvl="2" w:tplc="0EF05C8E">
      <w:start w:val="1"/>
      <w:numFmt w:val="lowerRoman"/>
      <w:lvlText w:val="%3."/>
      <w:lvlJc w:val="right"/>
      <w:pPr>
        <w:ind w:left="2149" w:hanging="180"/>
      </w:pPr>
    </w:lvl>
    <w:lvl w:ilvl="3" w:tplc="349485F2">
      <w:start w:val="1"/>
      <w:numFmt w:val="decimal"/>
      <w:lvlText w:val="%4."/>
      <w:lvlJc w:val="left"/>
      <w:pPr>
        <w:ind w:left="2869" w:hanging="360"/>
      </w:pPr>
    </w:lvl>
    <w:lvl w:ilvl="4" w:tplc="27180F82">
      <w:start w:val="1"/>
      <w:numFmt w:val="lowerLetter"/>
      <w:lvlText w:val="%5."/>
      <w:lvlJc w:val="left"/>
      <w:pPr>
        <w:ind w:left="3589" w:hanging="360"/>
      </w:pPr>
    </w:lvl>
    <w:lvl w:ilvl="5" w:tplc="57AA6552">
      <w:start w:val="1"/>
      <w:numFmt w:val="lowerRoman"/>
      <w:lvlText w:val="%6."/>
      <w:lvlJc w:val="right"/>
      <w:pPr>
        <w:ind w:left="4309" w:hanging="180"/>
      </w:pPr>
    </w:lvl>
    <w:lvl w:ilvl="6" w:tplc="9A8C85EA">
      <w:start w:val="1"/>
      <w:numFmt w:val="decimal"/>
      <w:lvlText w:val="%7."/>
      <w:lvlJc w:val="left"/>
      <w:pPr>
        <w:ind w:left="5029" w:hanging="360"/>
      </w:pPr>
    </w:lvl>
    <w:lvl w:ilvl="7" w:tplc="CA0E39F0">
      <w:start w:val="1"/>
      <w:numFmt w:val="lowerLetter"/>
      <w:lvlText w:val="%8."/>
      <w:lvlJc w:val="left"/>
      <w:pPr>
        <w:ind w:left="5749" w:hanging="360"/>
      </w:pPr>
    </w:lvl>
    <w:lvl w:ilvl="8" w:tplc="12209C3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DA37C91"/>
    <w:multiLevelType w:val="hybridMultilevel"/>
    <w:tmpl w:val="D122AADA"/>
    <w:lvl w:ilvl="0" w:tplc="F79CAD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6E76F0"/>
    <w:multiLevelType w:val="hybridMultilevel"/>
    <w:tmpl w:val="680ADCEE"/>
    <w:lvl w:ilvl="0" w:tplc="2C868FC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76A48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DCF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D66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80AA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7A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2A6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7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FCF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106585"/>
    <w:multiLevelType w:val="hybridMultilevel"/>
    <w:tmpl w:val="D730CFA6"/>
    <w:lvl w:ilvl="0" w:tplc="AA14600E">
      <w:start w:val="1"/>
      <w:numFmt w:val="decimal"/>
      <w:lvlText w:val="%1."/>
      <w:lvlJc w:val="left"/>
      <w:pPr>
        <w:ind w:left="709" w:hanging="360"/>
      </w:pPr>
    </w:lvl>
    <w:lvl w:ilvl="1" w:tplc="6BEEE888">
      <w:start w:val="1"/>
      <w:numFmt w:val="lowerLetter"/>
      <w:lvlText w:val="%2."/>
      <w:lvlJc w:val="left"/>
      <w:pPr>
        <w:ind w:left="1429" w:hanging="360"/>
      </w:pPr>
    </w:lvl>
    <w:lvl w:ilvl="2" w:tplc="6BB69206">
      <w:start w:val="1"/>
      <w:numFmt w:val="lowerRoman"/>
      <w:lvlText w:val="%3."/>
      <w:lvlJc w:val="right"/>
      <w:pPr>
        <w:ind w:left="2149" w:hanging="180"/>
      </w:pPr>
    </w:lvl>
    <w:lvl w:ilvl="3" w:tplc="7FE8561E">
      <w:start w:val="1"/>
      <w:numFmt w:val="decimal"/>
      <w:lvlText w:val="%4."/>
      <w:lvlJc w:val="left"/>
      <w:pPr>
        <w:ind w:left="2869" w:hanging="360"/>
      </w:pPr>
    </w:lvl>
    <w:lvl w:ilvl="4" w:tplc="0D56FFC8">
      <w:start w:val="1"/>
      <w:numFmt w:val="lowerLetter"/>
      <w:lvlText w:val="%5."/>
      <w:lvlJc w:val="left"/>
      <w:pPr>
        <w:ind w:left="3589" w:hanging="360"/>
      </w:pPr>
    </w:lvl>
    <w:lvl w:ilvl="5" w:tplc="4F38929E">
      <w:start w:val="1"/>
      <w:numFmt w:val="lowerRoman"/>
      <w:lvlText w:val="%6."/>
      <w:lvlJc w:val="right"/>
      <w:pPr>
        <w:ind w:left="4309" w:hanging="180"/>
      </w:pPr>
    </w:lvl>
    <w:lvl w:ilvl="6" w:tplc="5AB43D10">
      <w:start w:val="1"/>
      <w:numFmt w:val="decimal"/>
      <w:lvlText w:val="%7."/>
      <w:lvlJc w:val="left"/>
      <w:pPr>
        <w:ind w:left="5029" w:hanging="360"/>
      </w:pPr>
    </w:lvl>
    <w:lvl w:ilvl="7" w:tplc="222684FA">
      <w:start w:val="1"/>
      <w:numFmt w:val="lowerLetter"/>
      <w:lvlText w:val="%8."/>
      <w:lvlJc w:val="left"/>
      <w:pPr>
        <w:ind w:left="5749" w:hanging="360"/>
      </w:pPr>
    </w:lvl>
    <w:lvl w:ilvl="8" w:tplc="103AFF36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FC7002B"/>
    <w:multiLevelType w:val="hybridMultilevel"/>
    <w:tmpl w:val="63482470"/>
    <w:lvl w:ilvl="0" w:tplc="319EC718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9C620C3E">
      <w:start w:val="1"/>
      <w:numFmt w:val="lowerLetter"/>
      <w:lvlText w:val="%2."/>
      <w:lvlJc w:val="left"/>
      <w:pPr>
        <w:ind w:left="2149" w:hanging="360"/>
      </w:pPr>
    </w:lvl>
    <w:lvl w:ilvl="2" w:tplc="E7F08186">
      <w:start w:val="1"/>
      <w:numFmt w:val="lowerRoman"/>
      <w:lvlText w:val="%3."/>
      <w:lvlJc w:val="right"/>
      <w:pPr>
        <w:ind w:left="2869" w:hanging="180"/>
      </w:pPr>
    </w:lvl>
    <w:lvl w:ilvl="3" w:tplc="6B3C5AEA">
      <w:start w:val="1"/>
      <w:numFmt w:val="decimal"/>
      <w:lvlText w:val="%4."/>
      <w:lvlJc w:val="left"/>
      <w:pPr>
        <w:ind w:left="3589" w:hanging="360"/>
      </w:pPr>
    </w:lvl>
    <w:lvl w:ilvl="4" w:tplc="58F28D68">
      <w:start w:val="1"/>
      <w:numFmt w:val="lowerLetter"/>
      <w:lvlText w:val="%5."/>
      <w:lvlJc w:val="left"/>
      <w:pPr>
        <w:ind w:left="4309" w:hanging="360"/>
      </w:pPr>
    </w:lvl>
    <w:lvl w:ilvl="5" w:tplc="750CB368">
      <w:start w:val="1"/>
      <w:numFmt w:val="lowerRoman"/>
      <w:lvlText w:val="%6."/>
      <w:lvlJc w:val="right"/>
      <w:pPr>
        <w:ind w:left="5029" w:hanging="180"/>
      </w:pPr>
    </w:lvl>
    <w:lvl w:ilvl="6" w:tplc="3FC82CFA">
      <w:start w:val="1"/>
      <w:numFmt w:val="decimal"/>
      <w:lvlText w:val="%7."/>
      <w:lvlJc w:val="left"/>
      <w:pPr>
        <w:ind w:left="5749" w:hanging="360"/>
      </w:pPr>
    </w:lvl>
    <w:lvl w:ilvl="7" w:tplc="FD706BA6">
      <w:start w:val="1"/>
      <w:numFmt w:val="lowerLetter"/>
      <w:lvlText w:val="%8."/>
      <w:lvlJc w:val="left"/>
      <w:pPr>
        <w:ind w:left="6469" w:hanging="360"/>
      </w:pPr>
    </w:lvl>
    <w:lvl w:ilvl="8" w:tplc="5B60FC06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57467"/>
    <w:multiLevelType w:val="hybridMultilevel"/>
    <w:tmpl w:val="D5B2C230"/>
    <w:lvl w:ilvl="0" w:tplc="62CA6D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6A81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6E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A03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34D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12E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4A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E817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3EB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C743232"/>
    <w:multiLevelType w:val="hybridMultilevel"/>
    <w:tmpl w:val="AC140186"/>
    <w:lvl w:ilvl="0" w:tplc="E068B24A">
      <w:start w:val="1"/>
      <w:numFmt w:val="decimal"/>
      <w:lvlText w:val="%1."/>
      <w:lvlJc w:val="left"/>
      <w:pPr>
        <w:ind w:left="709" w:hanging="360"/>
      </w:pPr>
    </w:lvl>
    <w:lvl w:ilvl="1" w:tplc="364A3E40">
      <w:start w:val="1"/>
      <w:numFmt w:val="lowerLetter"/>
      <w:lvlText w:val="%2."/>
      <w:lvlJc w:val="left"/>
      <w:pPr>
        <w:ind w:left="1429" w:hanging="360"/>
      </w:pPr>
    </w:lvl>
    <w:lvl w:ilvl="2" w:tplc="8CDC5980">
      <w:start w:val="1"/>
      <w:numFmt w:val="lowerRoman"/>
      <w:lvlText w:val="%3."/>
      <w:lvlJc w:val="right"/>
      <w:pPr>
        <w:ind w:left="2149" w:hanging="180"/>
      </w:pPr>
    </w:lvl>
    <w:lvl w:ilvl="3" w:tplc="1B4A67EC">
      <w:start w:val="1"/>
      <w:numFmt w:val="decimal"/>
      <w:lvlText w:val="%4."/>
      <w:lvlJc w:val="left"/>
      <w:pPr>
        <w:ind w:left="2869" w:hanging="360"/>
      </w:pPr>
    </w:lvl>
    <w:lvl w:ilvl="4" w:tplc="63448850">
      <w:start w:val="1"/>
      <w:numFmt w:val="lowerLetter"/>
      <w:lvlText w:val="%5."/>
      <w:lvlJc w:val="left"/>
      <w:pPr>
        <w:ind w:left="3589" w:hanging="360"/>
      </w:pPr>
    </w:lvl>
    <w:lvl w:ilvl="5" w:tplc="E6DC2700">
      <w:start w:val="1"/>
      <w:numFmt w:val="lowerRoman"/>
      <w:lvlText w:val="%6."/>
      <w:lvlJc w:val="right"/>
      <w:pPr>
        <w:ind w:left="4309" w:hanging="180"/>
      </w:pPr>
    </w:lvl>
    <w:lvl w:ilvl="6" w:tplc="9D86CC94">
      <w:start w:val="1"/>
      <w:numFmt w:val="decimal"/>
      <w:lvlText w:val="%7."/>
      <w:lvlJc w:val="left"/>
      <w:pPr>
        <w:ind w:left="5029" w:hanging="360"/>
      </w:pPr>
    </w:lvl>
    <w:lvl w:ilvl="7" w:tplc="F6969320">
      <w:start w:val="1"/>
      <w:numFmt w:val="lowerLetter"/>
      <w:lvlText w:val="%8."/>
      <w:lvlJc w:val="left"/>
      <w:pPr>
        <w:ind w:left="5749" w:hanging="360"/>
      </w:pPr>
    </w:lvl>
    <w:lvl w:ilvl="8" w:tplc="9B189646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5F5B7EDB"/>
    <w:multiLevelType w:val="hybridMultilevel"/>
    <w:tmpl w:val="7FDA6DEA"/>
    <w:lvl w:ilvl="0" w:tplc="0E8A0A8E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1834C774">
      <w:start w:val="1"/>
      <w:numFmt w:val="lowerLetter"/>
      <w:lvlText w:val="%2."/>
      <w:lvlJc w:val="left"/>
      <w:pPr>
        <w:ind w:left="2149" w:hanging="360"/>
      </w:pPr>
    </w:lvl>
    <w:lvl w:ilvl="2" w:tplc="2864F330">
      <w:start w:val="1"/>
      <w:numFmt w:val="lowerRoman"/>
      <w:lvlText w:val="%3."/>
      <w:lvlJc w:val="right"/>
      <w:pPr>
        <w:ind w:left="2869" w:hanging="180"/>
      </w:pPr>
    </w:lvl>
    <w:lvl w:ilvl="3" w:tplc="2F2629FC">
      <w:start w:val="1"/>
      <w:numFmt w:val="decimal"/>
      <w:lvlText w:val="%4."/>
      <w:lvlJc w:val="left"/>
      <w:pPr>
        <w:ind w:left="3589" w:hanging="360"/>
      </w:pPr>
    </w:lvl>
    <w:lvl w:ilvl="4" w:tplc="329037B8">
      <w:start w:val="1"/>
      <w:numFmt w:val="lowerLetter"/>
      <w:lvlText w:val="%5."/>
      <w:lvlJc w:val="left"/>
      <w:pPr>
        <w:ind w:left="4309" w:hanging="360"/>
      </w:pPr>
    </w:lvl>
    <w:lvl w:ilvl="5" w:tplc="01F0B212">
      <w:start w:val="1"/>
      <w:numFmt w:val="lowerRoman"/>
      <w:lvlText w:val="%6."/>
      <w:lvlJc w:val="right"/>
      <w:pPr>
        <w:ind w:left="5029" w:hanging="180"/>
      </w:pPr>
    </w:lvl>
    <w:lvl w:ilvl="6" w:tplc="F7E80736">
      <w:start w:val="1"/>
      <w:numFmt w:val="decimal"/>
      <w:lvlText w:val="%7."/>
      <w:lvlJc w:val="left"/>
      <w:pPr>
        <w:ind w:left="5749" w:hanging="360"/>
      </w:pPr>
    </w:lvl>
    <w:lvl w:ilvl="7" w:tplc="06067BB4">
      <w:start w:val="1"/>
      <w:numFmt w:val="lowerLetter"/>
      <w:lvlText w:val="%8."/>
      <w:lvlJc w:val="left"/>
      <w:pPr>
        <w:ind w:left="6469" w:hanging="360"/>
      </w:pPr>
    </w:lvl>
    <w:lvl w:ilvl="8" w:tplc="4E0CAB7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704D98"/>
    <w:multiLevelType w:val="hybridMultilevel"/>
    <w:tmpl w:val="F05480B2"/>
    <w:lvl w:ilvl="0" w:tplc="D2546750">
      <w:start w:val="1"/>
      <w:numFmt w:val="decimal"/>
      <w:lvlText w:val="%1."/>
      <w:lvlJc w:val="left"/>
      <w:pPr>
        <w:ind w:left="720" w:hanging="360"/>
      </w:pPr>
    </w:lvl>
    <w:lvl w:ilvl="1" w:tplc="F15A912E">
      <w:start w:val="1"/>
      <w:numFmt w:val="lowerLetter"/>
      <w:lvlText w:val="%2."/>
      <w:lvlJc w:val="left"/>
      <w:pPr>
        <w:ind w:left="1440" w:hanging="360"/>
      </w:pPr>
    </w:lvl>
    <w:lvl w:ilvl="2" w:tplc="F8709942">
      <w:start w:val="1"/>
      <w:numFmt w:val="lowerRoman"/>
      <w:lvlText w:val="%3."/>
      <w:lvlJc w:val="right"/>
      <w:pPr>
        <w:ind w:left="2160" w:hanging="180"/>
      </w:pPr>
    </w:lvl>
    <w:lvl w:ilvl="3" w:tplc="022A4E5A">
      <w:start w:val="1"/>
      <w:numFmt w:val="decimal"/>
      <w:lvlText w:val="%4."/>
      <w:lvlJc w:val="left"/>
      <w:pPr>
        <w:ind w:left="2880" w:hanging="360"/>
      </w:pPr>
    </w:lvl>
    <w:lvl w:ilvl="4" w:tplc="4072B8E0">
      <w:start w:val="1"/>
      <w:numFmt w:val="lowerLetter"/>
      <w:lvlText w:val="%5."/>
      <w:lvlJc w:val="left"/>
      <w:pPr>
        <w:ind w:left="3600" w:hanging="360"/>
      </w:pPr>
    </w:lvl>
    <w:lvl w:ilvl="5" w:tplc="1BF6254E">
      <w:start w:val="1"/>
      <w:numFmt w:val="lowerRoman"/>
      <w:lvlText w:val="%6."/>
      <w:lvlJc w:val="right"/>
      <w:pPr>
        <w:ind w:left="4320" w:hanging="180"/>
      </w:pPr>
    </w:lvl>
    <w:lvl w:ilvl="6" w:tplc="63E85672">
      <w:start w:val="1"/>
      <w:numFmt w:val="decimal"/>
      <w:lvlText w:val="%7."/>
      <w:lvlJc w:val="left"/>
      <w:pPr>
        <w:ind w:left="5040" w:hanging="360"/>
      </w:pPr>
    </w:lvl>
    <w:lvl w:ilvl="7" w:tplc="BB706B8E">
      <w:start w:val="1"/>
      <w:numFmt w:val="lowerLetter"/>
      <w:lvlText w:val="%8."/>
      <w:lvlJc w:val="left"/>
      <w:pPr>
        <w:ind w:left="5760" w:hanging="360"/>
      </w:pPr>
    </w:lvl>
    <w:lvl w:ilvl="8" w:tplc="7D2EDE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4431C"/>
    <w:multiLevelType w:val="hybridMultilevel"/>
    <w:tmpl w:val="83245FB8"/>
    <w:lvl w:ilvl="0" w:tplc="A6E417A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40324840">
      <w:start w:val="1"/>
      <w:numFmt w:val="lowerLetter"/>
      <w:lvlText w:val="%2."/>
      <w:lvlJc w:val="left"/>
      <w:pPr>
        <w:ind w:left="2149" w:hanging="360"/>
      </w:pPr>
    </w:lvl>
    <w:lvl w:ilvl="2" w:tplc="36D4D7A8">
      <w:start w:val="1"/>
      <w:numFmt w:val="lowerRoman"/>
      <w:lvlText w:val="%3."/>
      <w:lvlJc w:val="right"/>
      <w:pPr>
        <w:ind w:left="2869" w:hanging="180"/>
      </w:pPr>
    </w:lvl>
    <w:lvl w:ilvl="3" w:tplc="C2584878">
      <w:start w:val="1"/>
      <w:numFmt w:val="decimal"/>
      <w:lvlText w:val="%4."/>
      <w:lvlJc w:val="left"/>
      <w:pPr>
        <w:ind w:left="3589" w:hanging="360"/>
      </w:pPr>
    </w:lvl>
    <w:lvl w:ilvl="4" w:tplc="87B0CF46">
      <w:start w:val="1"/>
      <w:numFmt w:val="lowerLetter"/>
      <w:lvlText w:val="%5."/>
      <w:lvlJc w:val="left"/>
      <w:pPr>
        <w:ind w:left="4309" w:hanging="360"/>
      </w:pPr>
    </w:lvl>
    <w:lvl w:ilvl="5" w:tplc="6DCCCB0C">
      <w:start w:val="1"/>
      <w:numFmt w:val="lowerRoman"/>
      <w:lvlText w:val="%6."/>
      <w:lvlJc w:val="right"/>
      <w:pPr>
        <w:ind w:left="5029" w:hanging="180"/>
      </w:pPr>
    </w:lvl>
    <w:lvl w:ilvl="6" w:tplc="1F5EB124">
      <w:start w:val="1"/>
      <w:numFmt w:val="decimal"/>
      <w:lvlText w:val="%7."/>
      <w:lvlJc w:val="left"/>
      <w:pPr>
        <w:ind w:left="5749" w:hanging="360"/>
      </w:pPr>
    </w:lvl>
    <w:lvl w:ilvl="7" w:tplc="35CC1C52">
      <w:start w:val="1"/>
      <w:numFmt w:val="lowerLetter"/>
      <w:lvlText w:val="%8."/>
      <w:lvlJc w:val="left"/>
      <w:pPr>
        <w:ind w:left="6469" w:hanging="360"/>
      </w:pPr>
    </w:lvl>
    <w:lvl w:ilvl="8" w:tplc="E8D6D94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2C6533"/>
    <w:multiLevelType w:val="hybridMultilevel"/>
    <w:tmpl w:val="362A682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E6B"/>
    <w:rsid w:val="000C2B16"/>
    <w:rsid w:val="00107EFE"/>
    <w:rsid w:val="001327E8"/>
    <w:rsid w:val="001600B0"/>
    <w:rsid w:val="00191DA0"/>
    <w:rsid w:val="001C3A83"/>
    <w:rsid w:val="001E50F3"/>
    <w:rsid w:val="001E7CA0"/>
    <w:rsid w:val="0020280E"/>
    <w:rsid w:val="002215D1"/>
    <w:rsid w:val="00261D76"/>
    <w:rsid w:val="00286087"/>
    <w:rsid w:val="00341E39"/>
    <w:rsid w:val="003B7525"/>
    <w:rsid w:val="005D6AE3"/>
    <w:rsid w:val="005E565A"/>
    <w:rsid w:val="00605CD0"/>
    <w:rsid w:val="00674D5B"/>
    <w:rsid w:val="00751C8A"/>
    <w:rsid w:val="00855BD3"/>
    <w:rsid w:val="0087382E"/>
    <w:rsid w:val="00956DF0"/>
    <w:rsid w:val="009A67B9"/>
    <w:rsid w:val="00A00B90"/>
    <w:rsid w:val="00A05A12"/>
    <w:rsid w:val="00A4684B"/>
    <w:rsid w:val="00A653DD"/>
    <w:rsid w:val="00A83851"/>
    <w:rsid w:val="00AD30A7"/>
    <w:rsid w:val="00B25586"/>
    <w:rsid w:val="00B40540"/>
    <w:rsid w:val="00B6016B"/>
    <w:rsid w:val="00B75E6B"/>
    <w:rsid w:val="00B76129"/>
    <w:rsid w:val="00BF03AF"/>
    <w:rsid w:val="00CC2A95"/>
    <w:rsid w:val="00D749F8"/>
    <w:rsid w:val="00DE5A63"/>
    <w:rsid w:val="00E019D5"/>
    <w:rsid w:val="00E33091"/>
    <w:rsid w:val="00EB45A3"/>
    <w:rsid w:val="00F1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3"/>
  </w:style>
  <w:style w:type="paragraph" w:styleId="1">
    <w:name w:val="heading 1"/>
    <w:basedOn w:val="10"/>
    <w:next w:val="10"/>
    <w:link w:val="11"/>
    <w:rsid w:val="00EB45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EB45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EB45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EB45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EB45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EB45A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45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45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45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EB45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B45A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B45A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B45A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B45A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B45A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B45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B45A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B45A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B45A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B45A3"/>
    <w:rPr>
      <w:sz w:val="24"/>
      <w:szCs w:val="24"/>
    </w:rPr>
  </w:style>
  <w:style w:type="character" w:customStyle="1" w:styleId="QuoteChar">
    <w:name w:val="Quote Char"/>
    <w:uiPriority w:val="29"/>
    <w:rsid w:val="00EB45A3"/>
    <w:rPr>
      <w:i/>
    </w:rPr>
  </w:style>
  <w:style w:type="character" w:customStyle="1" w:styleId="IntenseQuoteChar">
    <w:name w:val="Intense Quote Char"/>
    <w:uiPriority w:val="30"/>
    <w:rsid w:val="00EB45A3"/>
    <w:rPr>
      <w:i/>
    </w:rPr>
  </w:style>
  <w:style w:type="character" w:customStyle="1" w:styleId="HeaderChar">
    <w:name w:val="Header Char"/>
    <w:basedOn w:val="a0"/>
    <w:uiPriority w:val="99"/>
    <w:rsid w:val="00EB45A3"/>
  </w:style>
  <w:style w:type="character" w:customStyle="1" w:styleId="a3">
    <w:name w:val="Название объекта Знак"/>
    <w:link w:val="a4"/>
    <w:uiPriority w:val="99"/>
    <w:rsid w:val="00EB45A3"/>
  </w:style>
  <w:style w:type="table" w:customStyle="1" w:styleId="110">
    <w:name w:val="Таблица простая 11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EB45A3"/>
    <w:rPr>
      <w:sz w:val="18"/>
    </w:rPr>
  </w:style>
  <w:style w:type="character" w:customStyle="1" w:styleId="EndnoteTextChar">
    <w:name w:val="Endnote Text Char"/>
    <w:uiPriority w:val="99"/>
    <w:rsid w:val="00EB45A3"/>
    <w:rPr>
      <w:sz w:val="20"/>
    </w:rPr>
  </w:style>
  <w:style w:type="character" w:customStyle="1" w:styleId="11">
    <w:name w:val="Заголовок 1 Знак"/>
    <w:basedOn w:val="a0"/>
    <w:link w:val="1"/>
    <w:uiPriority w:val="9"/>
    <w:rsid w:val="00EB45A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45A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45A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45A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45A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45A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45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45A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45A3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6"/>
    <w:uiPriority w:val="10"/>
    <w:rsid w:val="00EB45A3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EB45A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B45A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B45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B45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B45A3"/>
    <w:rPr>
      <w:i/>
    </w:rPr>
  </w:style>
  <w:style w:type="paragraph" w:styleId="ab">
    <w:name w:val="header"/>
    <w:basedOn w:val="a"/>
    <w:link w:val="ac"/>
    <w:uiPriority w:val="99"/>
    <w:unhideWhenUsed/>
    <w:rsid w:val="00EB45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5A3"/>
  </w:style>
  <w:style w:type="paragraph" w:styleId="ad">
    <w:name w:val="footer"/>
    <w:basedOn w:val="a"/>
    <w:link w:val="ae"/>
    <w:uiPriority w:val="99"/>
    <w:unhideWhenUsed/>
    <w:rsid w:val="00EB45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45A3"/>
  </w:style>
  <w:style w:type="paragraph" w:styleId="a4">
    <w:name w:val="caption"/>
    <w:basedOn w:val="a"/>
    <w:next w:val="a"/>
    <w:link w:val="a3"/>
    <w:uiPriority w:val="35"/>
    <w:semiHidden/>
    <w:unhideWhenUsed/>
    <w:qFormat/>
    <w:rsid w:val="00EB45A3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B45A3"/>
  </w:style>
  <w:style w:type="table" w:customStyle="1" w:styleId="TableGridLight">
    <w:name w:val="Table Grid Light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B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45A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4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B45A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EB45A3"/>
    <w:rPr>
      <w:sz w:val="18"/>
    </w:rPr>
  </w:style>
  <w:style w:type="character" w:styleId="af1">
    <w:name w:val="footnote reference"/>
    <w:basedOn w:val="a0"/>
    <w:uiPriority w:val="99"/>
    <w:unhideWhenUsed/>
    <w:rsid w:val="00EB45A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B45A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B45A3"/>
    <w:rPr>
      <w:sz w:val="20"/>
    </w:rPr>
  </w:style>
  <w:style w:type="character" w:styleId="af4">
    <w:name w:val="endnote reference"/>
    <w:basedOn w:val="a0"/>
    <w:uiPriority w:val="99"/>
    <w:semiHidden/>
    <w:unhideWhenUsed/>
    <w:rsid w:val="00EB45A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45A3"/>
    <w:pPr>
      <w:spacing w:after="57"/>
    </w:pPr>
  </w:style>
  <w:style w:type="paragraph" w:styleId="24">
    <w:name w:val="toc 2"/>
    <w:basedOn w:val="a"/>
    <w:next w:val="a"/>
    <w:uiPriority w:val="39"/>
    <w:unhideWhenUsed/>
    <w:rsid w:val="00EB45A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45A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45A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45A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45A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45A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45A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45A3"/>
    <w:pPr>
      <w:spacing w:after="57"/>
      <w:ind w:left="2268"/>
    </w:pPr>
  </w:style>
  <w:style w:type="paragraph" w:styleId="af5">
    <w:name w:val="TOC Heading"/>
    <w:uiPriority w:val="39"/>
    <w:unhideWhenUsed/>
    <w:rsid w:val="00EB45A3"/>
  </w:style>
  <w:style w:type="paragraph" w:styleId="af6">
    <w:name w:val="table of figures"/>
    <w:basedOn w:val="a"/>
    <w:next w:val="a"/>
    <w:uiPriority w:val="99"/>
    <w:unhideWhenUsed/>
    <w:rsid w:val="00EB45A3"/>
    <w:pPr>
      <w:spacing w:after="0"/>
    </w:pPr>
  </w:style>
  <w:style w:type="table" w:customStyle="1" w:styleId="TableNormal">
    <w:name w:val="Table Normal"/>
    <w:rsid w:val="00EB4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0"/>
    <w:next w:val="10"/>
    <w:link w:val="a5"/>
    <w:rsid w:val="00EB45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B45A3"/>
  </w:style>
  <w:style w:type="table" w:customStyle="1" w:styleId="TableNormal0">
    <w:name w:val="Table Normal"/>
    <w:rsid w:val="00EB45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rsid w:val="00EB45A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EB45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0"/>
    <w:rsid w:val="00EB45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0"/>
    <w:rsid w:val="00EB45A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0"/>
    <w:rsid w:val="00EB45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0"/>
    <w:rsid w:val="00EB45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B45A3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B45A3"/>
    <w:pPr>
      <w:ind w:left="720"/>
      <w:contextualSpacing/>
    </w:pPr>
    <w:rPr>
      <w:rFonts w:eastAsia="Times New Roman" w:cs="Times New Roman"/>
    </w:rPr>
  </w:style>
  <w:style w:type="table" w:styleId="afa">
    <w:name w:val="Table Grid"/>
    <w:basedOn w:val="a1"/>
    <w:uiPriority w:val="59"/>
    <w:rsid w:val="00EB45A3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EB45A3"/>
    <w:pPr>
      <w:spacing w:after="0" w:line="240" w:lineRule="auto"/>
    </w:pPr>
  </w:style>
  <w:style w:type="table" w:customStyle="1" w:styleId="StGen7">
    <w:name w:val="StGen7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0"/>
    <w:rsid w:val="00EB45A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0"/>
    <w:rsid w:val="00EB45A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0"/>
    <w:rsid w:val="00EB45A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0"/>
    <w:rsid w:val="00EB45A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0"/>
    <w:rsid w:val="00EB45A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5">
    <w:name w:val="StGen15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0"/>
    <w:rsid w:val="00EB45A3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c">
    <w:name w:val="Hyperlink"/>
    <w:basedOn w:val="a0"/>
    <w:uiPriority w:val="99"/>
    <w:unhideWhenUsed/>
    <w:rsid w:val="00EB45A3"/>
    <w:rPr>
      <w:color w:val="0000FF" w:themeColor="hyperlink"/>
      <w:u w:val="single"/>
    </w:rPr>
  </w:style>
  <w:style w:type="paragraph" w:customStyle="1" w:styleId="13">
    <w:name w:val="Обычный (Интернет)1"/>
    <w:uiPriority w:val="99"/>
    <w:semiHidden/>
    <w:unhideWhenUsed/>
    <w:rsid w:val="00EB45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sid w:val="00D74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l.kipk.ru/course/view.php?id=1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8340dccf47e7370720f87e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aPJHRGRoyHI45KP6lekwBuJ+A==">AMUW2mWkII5tMvYt9tx47iVSYKueDq3pmoHyPxG9ikUjWuEvCahz+QAcLIdVRy9U9ROfl/uN+7HeI8q734zNvsFsQmjFB9MCvzjxuO2pydlnfEYdKcXcdyBp+l/hSvtoSD/yQB+7qKMh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2025-05-30T07:18:00Z</cp:lastPrinted>
  <dcterms:created xsi:type="dcterms:W3CDTF">2025-05-30T02:32:00Z</dcterms:created>
  <dcterms:modified xsi:type="dcterms:W3CDTF">2025-05-30T07:22:00Z</dcterms:modified>
</cp:coreProperties>
</file>