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F" w:rsidRPr="00D37E34" w:rsidRDefault="000454DF" w:rsidP="000454D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4DF" w:rsidRPr="00D37E34" w:rsidRDefault="000454DF" w:rsidP="0004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454DF" w:rsidRPr="00D37E34" w:rsidRDefault="000454DF" w:rsidP="0004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454DF" w:rsidRPr="00D37E34" w:rsidRDefault="000454DF" w:rsidP="0004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0454DF" w:rsidRPr="00D37E34" w:rsidRDefault="000454DF" w:rsidP="0004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от 19.09.2017 года №108-од</w:t>
      </w:r>
    </w:p>
    <w:tbl>
      <w:tblPr>
        <w:tblpPr w:leftFromText="180" w:rightFromText="180" w:vertAnchor="page" w:horzAnchor="margin" w:tblpY="2746"/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3"/>
        <w:gridCol w:w="5103"/>
      </w:tblGrid>
      <w:tr w:rsidR="000454DF" w:rsidRPr="00D37E34" w:rsidTr="00ED5D79">
        <w:trPr>
          <w:tblCellSpacing w:w="0" w:type="dxa"/>
        </w:trPr>
        <w:tc>
          <w:tcPr>
            <w:tcW w:w="4753" w:type="dxa"/>
            <w:hideMark/>
          </w:tcPr>
          <w:p w:rsidR="000454DF" w:rsidRPr="00D37E34" w:rsidRDefault="000454DF" w:rsidP="00E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0454DF" w:rsidRPr="00D37E34" w:rsidRDefault="000454DF" w:rsidP="00E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районного экспертно-инновационного  совета</w:t>
            </w:r>
            <w:r w:rsidRPr="00D37E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7 от 21.04. 2017г.</w:t>
            </w:r>
          </w:p>
        </w:tc>
      </w:tr>
    </w:tbl>
    <w:p w:rsidR="000454DF" w:rsidRPr="00D37E34" w:rsidRDefault="000454DF" w:rsidP="00C51C2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4DF" w:rsidRPr="00D37E34" w:rsidRDefault="000454DF" w:rsidP="00C51C2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Положение о  проведении муниципального конкурса профессионального мастерства </w:t>
      </w:r>
    </w:p>
    <w:p w:rsidR="00C51C2C" w:rsidRPr="00D37E34" w:rsidRDefault="009656D0" w:rsidP="00C51C2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«Учитель года 2018</w:t>
      </w:r>
      <w:r w:rsidR="00C51C2C" w:rsidRPr="00D37E34">
        <w:rPr>
          <w:rFonts w:ascii="Times New Roman" w:hAnsi="Times New Roman" w:cs="Times New Roman"/>
          <w:b/>
          <w:sz w:val="24"/>
          <w:szCs w:val="24"/>
        </w:rPr>
        <w:t>»</w:t>
      </w:r>
    </w:p>
    <w:p w:rsidR="00C51C2C" w:rsidRPr="00D37E34" w:rsidRDefault="00C51C2C" w:rsidP="00C51C2C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Положение устанавливает правила организации и проведения муниципального  конкурса профессионального мастерства  «Учитель года 2017» (</w:t>
      </w:r>
      <w:proofErr w:type="spellStart"/>
      <w:r w:rsidRPr="00D37E34">
        <w:rPr>
          <w:rFonts w:ascii="Times New Roman" w:hAnsi="Times New Roman" w:cs="Times New Roman"/>
          <w:sz w:val="24"/>
          <w:szCs w:val="24"/>
        </w:rPr>
        <w:t>далее-Конкурс</w:t>
      </w:r>
      <w:proofErr w:type="spellEnd"/>
      <w:r w:rsidRPr="00D37E34">
        <w:rPr>
          <w:rFonts w:ascii="Times New Roman" w:hAnsi="Times New Roman" w:cs="Times New Roman"/>
          <w:sz w:val="24"/>
          <w:szCs w:val="24"/>
        </w:rPr>
        <w:t>).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Данное положение определяет место, сроки и порядок проведения школьного и муниципального этапов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Учредители конкурса:</w:t>
      </w:r>
    </w:p>
    <w:p w:rsidR="00C51C2C" w:rsidRPr="00D37E34" w:rsidRDefault="00C51C2C" w:rsidP="00C51C2C">
      <w:pPr>
        <w:pStyle w:val="a3"/>
        <w:numPr>
          <w:ilvl w:val="0"/>
          <w:numId w:val="2"/>
        </w:numPr>
        <w:tabs>
          <w:tab w:val="left" w:pos="3060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Управление образования Администрации Иланского района Красноярского края;</w:t>
      </w:r>
    </w:p>
    <w:p w:rsidR="00C51C2C" w:rsidRPr="00D37E34" w:rsidRDefault="00C51C2C" w:rsidP="00C51C2C">
      <w:pPr>
        <w:pStyle w:val="a3"/>
        <w:numPr>
          <w:ilvl w:val="0"/>
          <w:numId w:val="2"/>
        </w:numPr>
        <w:tabs>
          <w:tab w:val="left" w:pos="3060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Территориальная (районная) организация Профсоюза работников образования.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Организаторы конкурса:</w:t>
      </w:r>
    </w:p>
    <w:p w:rsidR="00C51C2C" w:rsidRPr="00D37E34" w:rsidRDefault="009656D0" w:rsidP="00C51C2C">
      <w:pPr>
        <w:pStyle w:val="a3"/>
        <w:numPr>
          <w:ilvl w:val="0"/>
          <w:numId w:val="3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МК</w:t>
      </w:r>
      <w:r w:rsidR="00C51C2C" w:rsidRPr="00D37E34">
        <w:rPr>
          <w:rFonts w:ascii="Times New Roman" w:hAnsi="Times New Roman" w:cs="Times New Roman"/>
          <w:sz w:val="24"/>
          <w:szCs w:val="24"/>
        </w:rPr>
        <w:t>У «Ресурсный центр в сфере образования»;</w:t>
      </w:r>
    </w:p>
    <w:p w:rsidR="00C51C2C" w:rsidRPr="00D37E34" w:rsidRDefault="00C51C2C" w:rsidP="00C51C2C">
      <w:pPr>
        <w:pStyle w:val="a3"/>
        <w:numPr>
          <w:ilvl w:val="0"/>
          <w:numId w:val="3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Образовательные организации Иланского района.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Цели и задачи конкурса: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Выявление талантливых педагогов их поддержка и поощрение;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Повышение социального статуса педагогов и престиж учительского труда;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Распространение инновационного опыта лучших учителей Иланского района: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Развитие творческой деятельности педагогов с учетом ФГОС, Федерального закона РФ «Об образовании в Российской Федерации»;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Поддержка инновационных технологий в организации образовательного процесса;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Рост профессионального мастерства педагогических работников;</w:t>
      </w:r>
    </w:p>
    <w:p w:rsidR="00C51C2C" w:rsidRPr="00D37E34" w:rsidRDefault="00C51C2C" w:rsidP="00C51C2C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Утверждение приоритетов образования в обществе.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Участники конкурса – победитель  школьного этапа  Конкурса.  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Требования к участникам Конкурса - учителям образовательных организаций  Иланского района, реализующим общеобразовательные программы начального общего, основного, среднего общего образования: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трех лет;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имеют высокие результаты учебных и </w:t>
      </w:r>
      <w:proofErr w:type="spellStart"/>
      <w:r w:rsidRPr="00D37E3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37E34">
        <w:rPr>
          <w:rFonts w:ascii="Times New Roman" w:hAnsi="Times New Roman" w:cs="Times New Roman"/>
          <w:sz w:val="24"/>
          <w:szCs w:val="24"/>
        </w:rPr>
        <w:t xml:space="preserve"> достижений обучающихся;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создают условия для приобретения обучающимися позитивного социального опыта;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непрерывно повышают свой профессиональный уровень;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систематически предъявляют общественности и профессиональному сообществу результаты педагогической деятельности;</w:t>
      </w:r>
    </w:p>
    <w:p w:rsidR="00C51C2C" w:rsidRPr="00D37E34" w:rsidRDefault="00C51C2C" w:rsidP="00C51C2C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повторное участие в конкурсе победителей прошлых лет возможно не ранее,  чем через три года.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Для организации и проведения муниципального этапа  Конкурса создается оргкомитет</w:t>
      </w:r>
      <w:r w:rsidR="00D37E34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="00D37E34" w:rsidRPr="00D37E34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Pr="00D37E34">
        <w:rPr>
          <w:rFonts w:ascii="Times New Roman" w:hAnsi="Times New Roman" w:cs="Times New Roman"/>
          <w:sz w:val="24"/>
          <w:szCs w:val="24"/>
        </w:rPr>
        <w:t>, который:</w:t>
      </w:r>
    </w:p>
    <w:p w:rsidR="00C51C2C" w:rsidRPr="00D37E34" w:rsidRDefault="00C51C2C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обеспечивает  информационное и методическое сопровождение;</w:t>
      </w:r>
    </w:p>
    <w:p w:rsidR="00C51C2C" w:rsidRPr="00D37E34" w:rsidRDefault="00C51C2C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определяет требования к оформлению </w:t>
      </w:r>
      <w:r w:rsidR="00425C80" w:rsidRPr="00D37E34">
        <w:rPr>
          <w:rFonts w:ascii="Times New Roman" w:hAnsi="Times New Roman" w:cs="Times New Roman"/>
          <w:sz w:val="24"/>
          <w:szCs w:val="24"/>
        </w:rPr>
        <w:t>материалов, предоставляемых на К</w:t>
      </w:r>
      <w:r w:rsidRPr="00D37E34">
        <w:rPr>
          <w:rFonts w:ascii="Times New Roman" w:hAnsi="Times New Roman" w:cs="Times New Roman"/>
          <w:sz w:val="24"/>
          <w:szCs w:val="24"/>
        </w:rPr>
        <w:t>онкурс;</w:t>
      </w:r>
    </w:p>
    <w:p w:rsidR="00C51C2C" w:rsidRPr="00D37E34" w:rsidRDefault="00C51C2C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порядок, </w:t>
      </w:r>
      <w:r w:rsidR="00425C80" w:rsidRPr="00D37E34">
        <w:rPr>
          <w:rFonts w:ascii="Times New Roman" w:hAnsi="Times New Roman" w:cs="Times New Roman"/>
          <w:sz w:val="24"/>
          <w:szCs w:val="24"/>
        </w:rPr>
        <w:t>форму и дату проведения этапов К</w:t>
      </w:r>
      <w:r w:rsidRPr="00D37E34">
        <w:rPr>
          <w:rFonts w:ascii="Times New Roman" w:hAnsi="Times New Roman" w:cs="Times New Roman"/>
          <w:sz w:val="24"/>
          <w:szCs w:val="24"/>
        </w:rPr>
        <w:t>онкурса:</w:t>
      </w:r>
    </w:p>
    <w:p w:rsidR="00C51C2C" w:rsidRPr="00D37E34" w:rsidRDefault="00425C80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организует освещение  К</w:t>
      </w:r>
      <w:r w:rsidR="00C51C2C" w:rsidRPr="00D37E34">
        <w:rPr>
          <w:rFonts w:ascii="Times New Roman" w:hAnsi="Times New Roman" w:cs="Times New Roman"/>
          <w:sz w:val="24"/>
          <w:szCs w:val="24"/>
        </w:rPr>
        <w:t>онкурса в средствах массовой информации;</w:t>
      </w:r>
    </w:p>
    <w:p w:rsidR="00D37E34" w:rsidRPr="00D37E34" w:rsidRDefault="00C51C2C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организует мероприятия по награждению победителей</w:t>
      </w:r>
      <w:r w:rsidR="00D37E34" w:rsidRPr="00D37E34">
        <w:rPr>
          <w:rFonts w:ascii="Times New Roman" w:hAnsi="Times New Roman" w:cs="Times New Roman"/>
          <w:sz w:val="24"/>
          <w:szCs w:val="24"/>
        </w:rPr>
        <w:t>;</w:t>
      </w:r>
    </w:p>
    <w:p w:rsidR="00C51C2C" w:rsidRPr="00D37E34" w:rsidRDefault="00D37E34" w:rsidP="00C51C2C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определяет состав жюри Конкурса</w:t>
      </w:r>
      <w:r w:rsidR="00C51C2C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b/>
          <w:sz w:val="24"/>
          <w:szCs w:val="24"/>
        </w:rPr>
        <w:t>(приложените</w:t>
      </w:r>
      <w:proofErr w:type="gramStart"/>
      <w:r w:rsidRPr="00D37E3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37E34">
        <w:rPr>
          <w:rFonts w:ascii="Times New Roman" w:hAnsi="Times New Roman" w:cs="Times New Roman"/>
          <w:b/>
          <w:sz w:val="24"/>
          <w:szCs w:val="24"/>
        </w:rPr>
        <w:t>).</w:t>
      </w:r>
    </w:p>
    <w:p w:rsidR="00C51C2C" w:rsidRPr="00D37E34" w:rsidRDefault="00C51C2C" w:rsidP="00C51C2C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Организация и проведение конкурса</w:t>
      </w:r>
    </w:p>
    <w:p w:rsidR="00C51C2C" w:rsidRPr="00D37E34" w:rsidRDefault="00C51C2C" w:rsidP="00C51C2C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Школьный этап: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Школ</w:t>
      </w:r>
      <w:r w:rsidR="002F09E8" w:rsidRPr="00D37E34">
        <w:rPr>
          <w:rFonts w:ascii="Times New Roman" w:hAnsi="Times New Roman" w:cs="Times New Roman"/>
          <w:sz w:val="24"/>
          <w:szCs w:val="24"/>
        </w:rPr>
        <w:t xml:space="preserve">ьный этап конкурса  </w:t>
      </w:r>
      <w:r w:rsidR="002F09E8" w:rsidRPr="00D37E34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0454DF" w:rsidRPr="00D37E34">
        <w:rPr>
          <w:rFonts w:ascii="Times New Roman" w:hAnsi="Times New Roman" w:cs="Times New Roman"/>
          <w:b/>
          <w:sz w:val="24"/>
          <w:szCs w:val="24"/>
        </w:rPr>
        <w:t xml:space="preserve"> с 16 </w:t>
      </w:r>
      <w:r w:rsidRPr="00D37E34">
        <w:rPr>
          <w:rFonts w:ascii="Times New Roman" w:hAnsi="Times New Roman" w:cs="Times New Roman"/>
          <w:b/>
          <w:sz w:val="24"/>
          <w:szCs w:val="24"/>
        </w:rPr>
        <w:t>октяб</w:t>
      </w:r>
      <w:r w:rsidR="000454DF" w:rsidRPr="00D37E34">
        <w:rPr>
          <w:rFonts w:ascii="Times New Roman" w:hAnsi="Times New Roman" w:cs="Times New Roman"/>
          <w:b/>
          <w:sz w:val="24"/>
          <w:szCs w:val="24"/>
        </w:rPr>
        <w:t xml:space="preserve">ря 2017г.  по 17 ноября 2017г. 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Состав участников, процедура проведения,  содержание конкурсных мероприятий  определяются школьным оргкомитетом, который утверждается приказом  руководителя ОО.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Перечень  мероприятий школьного этапа  проводится в соответствии с перечнем мероприятий муниципального этапа конкурса. 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Обязательным требованием к участникам школьного этапа конкурса является их выдвижение (с их согласия):</w:t>
      </w:r>
    </w:p>
    <w:p w:rsidR="00C51C2C" w:rsidRPr="00D37E34" w:rsidRDefault="00C51C2C" w:rsidP="00C51C2C">
      <w:pPr>
        <w:pStyle w:val="a3"/>
        <w:numPr>
          <w:ilvl w:val="0"/>
          <w:numId w:val="7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Органами самоуправления (советом образовательного учреждения,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C51C2C" w:rsidRPr="00D37E34" w:rsidRDefault="00C51C2C" w:rsidP="00C51C2C">
      <w:pPr>
        <w:pStyle w:val="a3"/>
        <w:numPr>
          <w:ilvl w:val="0"/>
          <w:numId w:val="7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sz w:val="24"/>
          <w:szCs w:val="24"/>
        </w:rPr>
        <w:t>Профессиональным педагогическим объединением, созданном в установленном порядке (пре</w:t>
      </w:r>
      <w:r w:rsidR="00F55AAB" w:rsidRPr="00D37E34">
        <w:rPr>
          <w:rFonts w:ascii="Times New Roman" w:hAnsi="Times New Roman" w:cs="Times New Roman"/>
          <w:sz w:val="24"/>
          <w:szCs w:val="24"/>
        </w:rPr>
        <w:t>дметные методические  сообщества</w:t>
      </w:r>
      <w:r w:rsidRPr="00D37E3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 этапа, объявление, награждение его победителей и </w:t>
      </w:r>
      <w:r w:rsidR="00F55AAB" w:rsidRPr="00D37E34">
        <w:rPr>
          <w:rFonts w:ascii="Times New Roman" w:hAnsi="Times New Roman" w:cs="Times New Roman"/>
          <w:sz w:val="24"/>
          <w:szCs w:val="24"/>
        </w:rPr>
        <w:t xml:space="preserve">призеров </w:t>
      </w:r>
      <w:r w:rsidRPr="00D37E34">
        <w:rPr>
          <w:rFonts w:ascii="Times New Roman" w:hAnsi="Times New Roman" w:cs="Times New Roman"/>
          <w:sz w:val="24"/>
          <w:szCs w:val="24"/>
        </w:rPr>
        <w:t>осуществляется приказом руководителя образовательной организации.</w:t>
      </w:r>
    </w:p>
    <w:p w:rsidR="00F55AAB" w:rsidRPr="00D37E34" w:rsidRDefault="00F55AAB" w:rsidP="00F55AAB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53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Муниципальный этап:</w:t>
      </w: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Муниципальный конкурс пр</w:t>
      </w:r>
      <w:r w:rsidR="002F09E8" w:rsidRPr="00D37E34">
        <w:rPr>
          <w:rFonts w:ascii="Times New Roman" w:hAnsi="Times New Roman" w:cs="Times New Roman"/>
          <w:sz w:val="24"/>
          <w:szCs w:val="24"/>
        </w:rPr>
        <w:t xml:space="preserve">оводится </w:t>
      </w:r>
      <w:r w:rsidR="00F55AAB" w:rsidRPr="00D37E34">
        <w:rPr>
          <w:rFonts w:ascii="Times New Roman" w:hAnsi="Times New Roman" w:cs="Times New Roman"/>
          <w:sz w:val="24"/>
          <w:szCs w:val="24"/>
        </w:rPr>
        <w:t xml:space="preserve"> в ноябре</w:t>
      </w:r>
      <w:r w:rsidR="009656D0" w:rsidRPr="00D37E34">
        <w:rPr>
          <w:rFonts w:ascii="Times New Roman" w:hAnsi="Times New Roman" w:cs="Times New Roman"/>
          <w:sz w:val="24"/>
          <w:szCs w:val="24"/>
        </w:rPr>
        <w:t>-декабре</w:t>
      </w:r>
      <w:r w:rsidRPr="00D37E34">
        <w:rPr>
          <w:rFonts w:ascii="Times New Roman" w:hAnsi="Times New Roman" w:cs="Times New Roman"/>
          <w:sz w:val="24"/>
          <w:szCs w:val="24"/>
        </w:rPr>
        <w:t xml:space="preserve"> текущего учебного года и носит очный характер.</w:t>
      </w:r>
    </w:p>
    <w:p w:rsidR="00C51C2C" w:rsidRPr="00D37E34" w:rsidRDefault="00F55AAB" w:rsidP="00C51C2C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Конкурсные испытания муниципального  </w:t>
      </w:r>
      <w:r w:rsidR="00C51C2C" w:rsidRPr="00D37E34">
        <w:rPr>
          <w:rFonts w:ascii="Times New Roman" w:hAnsi="Times New Roman" w:cs="Times New Roman"/>
          <w:sz w:val="24"/>
          <w:szCs w:val="24"/>
        </w:rPr>
        <w:t>этапа:</w:t>
      </w:r>
    </w:p>
    <w:p w:rsidR="00F55AAB" w:rsidRPr="00D37E34" w:rsidRDefault="00F55AAB" w:rsidP="00C51C2C">
      <w:pPr>
        <w:pStyle w:val="a3"/>
        <w:numPr>
          <w:ilvl w:val="0"/>
          <w:numId w:val="17"/>
        </w:numPr>
        <w:tabs>
          <w:tab w:val="left" w:pos="1530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Индивидуальное</w:t>
      </w:r>
      <w:r w:rsidR="00C51C2C" w:rsidRPr="00D37E34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Pr="00D37E34">
        <w:rPr>
          <w:rFonts w:ascii="Times New Roman" w:hAnsi="Times New Roman" w:cs="Times New Roman"/>
          <w:sz w:val="24"/>
          <w:szCs w:val="24"/>
        </w:rPr>
        <w:t>тностное испытание;</w:t>
      </w:r>
    </w:p>
    <w:p w:rsidR="00C51C2C" w:rsidRPr="00D37E34" w:rsidRDefault="00F55AAB" w:rsidP="00C51C2C">
      <w:pPr>
        <w:pStyle w:val="a3"/>
        <w:numPr>
          <w:ilvl w:val="0"/>
          <w:numId w:val="17"/>
        </w:numPr>
        <w:tabs>
          <w:tab w:val="left" w:pos="1530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Эссе на заданную тему;</w:t>
      </w:r>
    </w:p>
    <w:p w:rsidR="00F55AAB" w:rsidRPr="00D37E34" w:rsidRDefault="00F55AAB" w:rsidP="00C51C2C">
      <w:pPr>
        <w:pStyle w:val="a3"/>
        <w:numPr>
          <w:ilvl w:val="0"/>
          <w:numId w:val="15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Открытое учебное занятие;</w:t>
      </w:r>
    </w:p>
    <w:p w:rsidR="00F21D49" w:rsidRPr="00D37E34" w:rsidRDefault="00F21D49" w:rsidP="00C51C2C">
      <w:pPr>
        <w:pStyle w:val="a3"/>
        <w:numPr>
          <w:ilvl w:val="0"/>
          <w:numId w:val="15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Дебаты;</w:t>
      </w:r>
    </w:p>
    <w:p w:rsidR="00F21D49" w:rsidRPr="00D37E34" w:rsidRDefault="00F21D49" w:rsidP="00C51C2C">
      <w:pPr>
        <w:pStyle w:val="a3"/>
        <w:numPr>
          <w:ilvl w:val="0"/>
          <w:numId w:val="15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F21D49" w:rsidRPr="00D37E34" w:rsidRDefault="00F21D49" w:rsidP="00C51C2C">
      <w:pPr>
        <w:pStyle w:val="a3"/>
        <w:numPr>
          <w:ilvl w:val="0"/>
          <w:numId w:val="15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Образовательный проект;</w:t>
      </w:r>
    </w:p>
    <w:p w:rsidR="00F21D49" w:rsidRPr="00D37E34" w:rsidRDefault="00F21D49" w:rsidP="00F21D49">
      <w:pPr>
        <w:pStyle w:val="a3"/>
        <w:numPr>
          <w:ilvl w:val="0"/>
          <w:numId w:val="15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Методическое объединение.</w:t>
      </w:r>
    </w:p>
    <w:p w:rsidR="00C51C2C" w:rsidRPr="00D37E34" w:rsidRDefault="00C51C2C" w:rsidP="00F21D49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21D49" w:rsidRPr="00D37E34">
        <w:rPr>
          <w:rFonts w:ascii="Times New Roman" w:hAnsi="Times New Roman" w:cs="Times New Roman"/>
          <w:sz w:val="24"/>
          <w:szCs w:val="24"/>
        </w:rPr>
        <w:t>Конкурса определяются:</w:t>
      </w:r>
      <w:r w:rsidRPr="00D37E34">
        <w:rPr>
          <w:rFonts w:ascii="Times New Roman" w:hAnsi="Times New Roman" w:cs="Times New Roman"/>
          <w:sz w:val="24"/>
          <w:szCs w:val="24"/>
        </w:rPr>
        <w:t xml:space="preserve"> абсолютный победитель и победители конкурса по номинациям.</w:t>
      </w:r>
    </w:p>
    <w:p w:rsidR="00C51C2C" w:rsidRPr="00D37E34" w:rsidRDefault="00C51C2C" w:rsidP="00F21D49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F21D49" w:rsidRPr="00D37E34">
        <w:rPr>
          <w:rFonts w:ascii="Times New Roman" w:hAnsi="Times New Roman" w:cs="Times New Roman"/>
          <w:sz w:val="24"/>
          <w:szCs w:val="24"/>
        </w:rPr>
        <w:t xml:space="preserve">проведения конкурсных мероприятий </w:t>
      </w:r>
      <w:r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="00F21D49" w:rsidRPr="00D37E34">
        <w:rPr>
          <w:rFonts w:ascii="Times New Roman" w:hAnsi="Times New Roman" w:cs="Times New Roman"/>
          <w:sz w:val="24"/>
          <w:szCs w:val="24"/>
        </w:rPr>
        <w:t>определяет  жюри конкурса</w:t>
      </w:r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Предоставление материалов участников муниципального </w:t>
      </w:r>
      <w:r w:rsidR="00F21D49" w:rsidRPr="00D37E34">
        <w:rPr>
          <w:rFonts w:ascii="Times New Roman" w:hAnsi="Times New Roman" w:cs="Times New Roman"/>
          <w:sz w:val="24"/>
          <w:szCs w:val="24"/>
        </w:rPr>
        <w:t>этапа Конкурса</w:t>
      </w:r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Для</w:t>
      </w:r>
      <w:r w:rsidR="00F21D49" w:rsidRPr="00D37E34">
        <w:rPr>
          <w:rFonts w:ascii="Times New Roman" w:hAnsi="Times New Roman" w:cs="Times New Roman"/>
          <w:sz w:val="24"/>
          <w:szCs w:val="24"/>
        </w:rPr>
        <w:t xml:space="preserve"> участия в муниципальном этапе К</w:t>
      </w:r>
      <w:r w:rsidRPr="00D37E34">
        <w:rPr>
          <w:rFonts w:ascii="Times New Roman" w:hAnsi="Times New Roman" w:cs="Times New Roman"/>
          <w:sz w:val="24"/>
          <w:szCs w:val="24"/>
        </w:rPr>
        <w:t>онкурса образовательная организация направляет в организационный комитет конкурса следующие материалы:</w:t>
      </w:r>
    </w:p>
    <w:p w:rsidR="00C51C2C" w:rsidRPr="00D37E34" w:rsidRDefault="00C51C2C" w:rsidP="00C51C2C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Представление участника по форме 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D37E34" w:rsidRPr="00D37E34">
        <w:rPr>
          <w:rFonts w:ascii="Times New Roman" w:hAnsi="Times New Roman" w:cs="Times New Roman"/>
          <w:b/>
          <w:sz w:val="24"/>
          <w:szCs w:val="24"/>
        </w:rPr>
        <w:t>3</w:t>
      </w:r>
      <w:r w:rsidRPr="00D37E34">
        <w:rPr>
          <w:rFonts w:ascii="Times New Roman" w:hAnsi="Times New Roman" w:cs="Times New Roman"/>
          <w:b/>
          <w:sz w:val="24"/>
          <w:szCs w:val="24"/>
        </w:rPr>
        <w:t>)</w:t>
      </w:r>
      <w:r w:rsidRPr="00D37E34">
        <w:rPr>
          <w:rFonts w:ascii="Times New Roman" w:hAnsi="Times New Roman" w:cs="Times New Roman"/>
          <w:sz w:val="24"/>
          <w:szCs w:val="24"/>
        </w:rPr>
        <w:t>;</w:t>
      </w:r>
    </w:p>
    <w:p w:rsidR="00C51C2C" w:rsidRPr="00D37E34" w:rsidRDefault="00C51C2C" w:rsidP="00C51C2C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Информационную карту участника муниципального этапа конкурса по образцу 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D37E34" w:rsidRPr="00D37E34">
        <w:rPr>
          <w:rFonts w:ascii="Times New Roman" w:hAnsi="Times New Roman" w:cs="Times New Roman"/>
          <w:b/>
          <w:sz w:val="24"/>
          <w:szCs w:val="24"/>
        </w:rPr>
        <w:t xml:space="preserve"> с электронной копией 4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D37E34">
        <w:rPr>
          <w:rFonts w:ascii="Times New Roman" w:hAnsi="Times New Roman" w:cs="Times New Roman"/>
          <w:sz w:val="24"/>
          <w:szCs w:val="24"/>
        </w:rPr>
        <w:t>в соответствии с которой участник представляется в средствах массовой информации. При оформлении информационной  карты изменение формы не допускается. Информационная карта должна быть заверена по основному месту работы.</w:t>
      </w:r>
    </w:p>
    <w:p w:rsidR="00C51C2C" w:rsidRPr="00D37E34" w:rsidRDefault="00C51C2C" w:rsidP="00C51C2C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F21D49" w:rsidRPr="00D37E34">
        <w:rPr>
          <w:rFonts w:ascii="Times New Roman" w:hAnsi="Times New Roman" w:cs="Times New Roman"/>
          <w:sz w:val="24"/>
          <w:szCs w:val="24"/>
        </w:rPr>
        <w:t>участника муниципального этапа К</w:t>
      </w:r>
      <w:r w:rsidRPr="00D37E34">
        <w:rPr>
          <w:rFonts w:ascii="Times New Roman" w:hAnsi="Times New Roman" w:cs="Times New Roman"/>
          <w:sz w:val="24"/>
          <w:szCs w:val="24"/>
        </w:rPr>
        <w:t xml:space="preserve">онкурса по образцу 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D37E34" w:rsidRPr="00D37E34">
        <w:rPr>
          <w:rFonts w:ascii="Times New Roman" w:hAnsi="Times New Roman" w:cs="Times New Roman"/>
          <w:b/>
          <w:sz w:val="24"/>
          <w:szCs w:val="24"/>
        </w:rPr>
        <w:t>5</w:t>
      </w:r>
      <w:r w:rsidRPr="00D37E34">
        <w:rPr>
          <w:rFonts w:ascii="Times New Roman" w:hAnsi="Times New Roman" w:cs="Times New Roman"/>
          <w:b/>
          <w:sz w:val="24"/>
          <w:szCs w:val="24"/>
        </w:rPr>
        <w:t>);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Предоставляемые документы должны быть собраны в указанном порядке и сброшюрованы в папку-скоросшиватель.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 xml:space="preserve">Прием материалов осуществляется оргкомитетом конкурса до </w:t>
      </w:r>
      <w:r w:rsidR="000454DF" w:rsidRPr="00D37E34">
        <w:rPr>
          <w:rFonts w:ascii="Times New Roman" w:hAnsi="Times New Roman" w:cs="Times New Roman"/>
          <w:b/>
          <w:sz w:val="24"/>
          <w:szCs w:val="24"/>
        </w:rPr>
        <w:t xml:space="preserve">24 ноября </w:t>
      </w:r>
      <w:r w:rsidR="009656D0" w:rsidRPr="00D37E3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Не подлежат рассмотрению материалы, подготовленные с нарушением требований к их оформлению,  а также поступившие с нарушением сроков.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sz w:val="24"/>
          <w:szCs w:val="24"/>
        </w:rPr>
        <w:t xml:space="preserve">Материалы, представленные на муниципальный </w:t>
      </w:r>
      <w:r w:rsidR="00F21D49" w:rsidRPr="00D37E34">
        <w:rPr>
          <w:rFonts w:ascii="Times New Roman" w:hAnsi="Times New Roman" w:cs="Times New Roman"/>
          <w:sz w:val="24"/>
          <w:szCs w:val="24"/>
        </w:rPr>
        <w:t>этап К</w:t>
      </w:r>
      <w:r w:rsidRPr="00D37E34">
        <w:rPr>
          <w:rFonts w:ascii="Times New Roman" w:hAnsi="Times New Roman" w:cs="Times New Roman"/>
          <w:sz w:val="24"/>
          <w:szCs w:val="24"/>
        </w:rPr>
        <w:t>онкурс</w:t>
      </w:r>
      <w:r w:rsidR="00F21D49" w:rsidRPr="00D37E34">
        <w:rPr>
          <w:rFonts w:ascii="Times New Roman" w:hAnsi="Times New Roman" w:cs="Times New Roman"/>
          <w:sz w:val="24"/>
          <w:szCs w:val="24"/>
        </w:rPr>
        <w:t>а</w:t>
      </w:r>
      <w:r w:rsidRPr="00D37E34">
        <w:rPr>
          <w:rFonts w:ascii="Times New Roman" w:hAnsi="Times New Roman" w:cs="Times New Roman"/>
          <w:sz w:val="24"/>
          <w:szCs w:val="24"/>
        </w:rPr>
        <w:t xml:space="preserve"> не возвращаются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F21D49" w:rsidP="00C51C2C">
      <w:pPr>
        <w:pStyle w:val="a3"/>
        <w:numPr>
          <w:ilvl w:val="0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</w:t>
      </w:r>
      <w:r w:rsidR="00C51C2C" w:rsidRPr="00D37E34">
        <w:rPr>
          <w:rFonts w:ascii="Times New Roman" w:hAnsi="Times New Roman" w:cs="Times New Roman"/>
          <w:sz w:val="24"/>
          <w:szCs w:val="24"/>
        </w:rPr>
        <w:t>е</w:t>
      </w:r>
      <w:r w:rsidRPr="00D37E34">
        <w:rPr>
          <w:rFonts w:ascii="Times New Roman" w:hAnsi="Times New Roman" w:cs="Times New Roman"/>
          <w:sz w:val="24"/>
          <w:szCs w:val="24"/>
        </w:rPr>
        <w:t>роприятия муниципального этапа К</w:t>
      </w:r>
      <w:r w:rsidR="00C51C2C" w:rsidRPr="00D37E34">
        <w:rPr>
          <w:rFonts w:ascii="Times New Roman" w:hAnsi="Times New Roman" w:cs="Times New Roman"/>
          <w:sz w:val="24"/>
          <w:szCs w:val="24"/>
        </w:rPr>
        <w:t>онкурса.</w:t>
      </w:r>
    </w:p>
    <w:p w:rsidR="00C51C2C" w:rsidRPr="00D37E34" w:rsidRDefault="00C51C2C" w:rsidP="00C51C2C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Индивидуальное компетентностное испытание</w:t>
      </w:r>
      <w:r w:rsidR="002E5876">
        <w:rPr>
          <w:rFonts w:ascii="Times New Roman" w:hAnsi="Times New Roman" w:cs="Times New Roman"/>
          <w:b/>
          <w:sz w:val="24"/>
          <w:szCs w:val="24"/>
        </w:rPr>
        <w:t xml:space="preserve"> (регламент 1ч. 30 м).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выполнение индиви</w:t>
      </w:r>
      <w:r w:rsidR="002E5876">
        <w:rPr>
          <w:rFonts w:ascii="Times New Roman" w:hAnsi="Times New Roman" w:cs="Times New Roman"/>
          <w:sz w:val="24"/>
          <w:szCs w:val="24"/>
        </w:rPr>
        <w:t xml:space="preserve">дуального испытания в письменной </w:t>
      </w:r>
      <w:r w:rsidR="00E71707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</w:rPr>
        <w:t xml:space="preserve"> форме, направленного на проверку умений по поиску и интерпретации информации, содержащейся в текстах разного типа.</w:t>
      </w:r>
      <w:r w:rsidR="002E5876">
        <w:rPr>
          <w:rFonts w:ascii="Times New Roman" w:hAnsi="Times New Roman" w:cs="Times New Roman"/>
          <w:sz w:val="24"/>
          <w:szCs w:val="24"/>
        </w:rPr>
        <w:t xml:space="preserve"> Материалы к испытанию содержат сложносоставной текст по определенной теме и комплекс вопросов и заданий к нему</w:t>
      </w:r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51C2C" w:rsidRPr="00D37E34" w:rsidRDefault="00C51C2C" w:rsidP="00C51C2C">
      <w:pPr>
        <w:pStyle w:val="a3"/>
        <w:numPr>
          <w:ilvl w:val="0"/>
          <w:numId w:val="10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Общая интерпретация в содержании текста,  понимание его целостного смысла;</w:t>
      </w:r>
    </w:p>
    <w:p w:rsidR="00C51C2C" w:rsidRPr="00D37E34" w:rsidRDefault="00C51C2C" w:rsidP="00C51C2C">
      <w:pPr>
        <w:pStyle w:val="a3"/>
        <w:numPr>
          <w:ilvl w:val="0"/>
          <w:numId w:val="10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находить информацию в тексте;</w:t>
      </w:r>
    </w:p>
    <w:p w:rsidR="00C51C2C" w:rsidRPr="00D37E34" w:rsidRDefault="00C51C2C" w:rsidP="00C51C2C">
      <w:pPr>
        <w:pStyle w:val="a3"/>
        <w:numPr>
          <w:ilvl w:val="0"/>
          <w:numId w:val="10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интерпретировать текст, развивать его концептуальный смысл;</w:t>
      </w:r>
    </w:p>
    <w:p w:rsidR="00C51C2C" w:rsidRPr="00D37E34" w:rsidRDefault="00C51C2C" w:rsidP="00C51C2C">
      <w:pPr>
        <w:pStyle w:val="a3"/>
        <w:numPr>
          <w:ilvl w:val="0"/>
          <w:numId w:val="10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осуществлять рефлексию на содержание и форму текст</w:t>
      </w:r>
      <w:r w:rsidR="00E71707" w:rsidRPr="00D37E34">
        <w:rPr>
          <w:rFonts w:ascii="Times New Roman" w:hAnsi="Times New Roman" w:cs="Times New Roman"/>
          <w:sz w:val="24"/>
          <w:szCs w:val="24"/>
        </w:rPr>
        <w:t>а</w:t>
      </w:r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3.1.2. </w:t>
      </w:r>
      <w:r w:rsidR="00E71707" w:rsidRPr="00D37E34">
        <w:rPr>
          <w:rFonts w:ascii="Times New Roman" w:hAnsi="Times New Roman" w:cs="Times New Roman"/>
          <w:b/>
          <w:sz w:val="24"/>
          <w:szCs w:val="24"/>
        </w:rPr>
        <w:t>Э</w:t>
      </w:r>
      <w:r w:rsidR="007F7DE8" w:rsidRPr="00D37E34">
        <w:rPr>
          <w:rFonts w:ascii="Times New Roman" w:hAnsi="Times New Roman" w:cs="Times New Roman"/>
          <w:b/>
          <w:sz w:val="24"/>
          <w:szCs w:val="24"/>
        </w:rPr>
        <w:t>ссе на заданную тему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 (регламент 2 часа).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создание письменного текста небольшого объема и свободной композиции, выражающего индивидуальное мнение по определенной проблеме. Писать эссе на заданную тему конкурсанты будут в день проведения мероприятия.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обозначить проблему;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Логичность, связность и раскрытие проблемы;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Наличие собственной, позиции, критическое отношение к предложенной теме;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Соответствие приводимых аргументов выбранной теме;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Обоснование выводов;</w:t>
      </w:r>
    </w:p>
    <w:p w:rsidR="00C51C2C" w:rsidRPr="00D37E34" w:rsidRDefault="00C51C2C" w:rsidP="00C51C2C">
      <w:pPr>
        <w:pStyle w:val="a3"/>
        <w:numPr>
          <w:ilvl w:val="0"/>
          <w:numId w:val="1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Внутреннее смысловое единство текста.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Требования к материалам: текст в формате </w:t>
      </w:r>
      <w:r w:rsidRPr="00D37E3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37E34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D37E3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37E34">
        <w:rPr>
          <w:rFonts w:ascii="Times New Roman" w:hAnsi="Times New Roman" w:cs="Times New Roman"/>
          <w:sz w:val="24"/>
          <w:szCs w:val="24"/>
        </w:rPr>
        <w:t>, кегль 14; одинарный межстрочный интервал; обычный интервал шрифта, все поля 1,5 см.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Объем работы не должен быть более 2 страниц печатного текста формата А</w:t>
      </w:r>
      <w:proofErr w:type="gramStart"/>
      <w:r w:rsidRPr="00D37E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numPr>
          <w:ilvl w:val="2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«Открытое </w:t>
      </w:r>
      <w:r w:rsidR="00E71707" w:rsidRPr="00D37E34">
        <w:rPr>
          <w:rFonts w:ascii="Times New Roman" w:hAnsi="Times New Roman" w:cs="Times New Roman"/>
          <w:b/>
          <w:sz w:val="24"/>
          <w:szCs w:val="24"/>
        </w:rPr>
        <w:t xml:space="preserve">учебное 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занятие» (45 минут, </w:t>
      </w:r>
      <w:r w:rsidR="002E5876">
        <w:rPr>
          <w:rFonts w:ascii="Times New Roman" w:hAnsi="Times New Roman" w:cs="Times New Roman"/>
          <w:b/>
          <w:sz w:val="24"/>
          <w:szCs w:val="24"/>
        </w:rPr>
        <w:t xml:space="preserve">не включая 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 10 минут для анализа).</w:t>
      </w:r>
    </w:p>
    <w:p w:rsidR="00C51C2C" w:rsidRPr="00D37E34" w:rsidRDefault="00C51C2C" w:rsidP="00C51C2C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Заявку на проведение открытого занятия необходимо подать в оргкомитет конкурса</w:t>
      </w:r>
      <w:r w:rsidR="00D37E34" w:rsidRPr="00D37E34">
        <w:rPr>
          <w:rFonts w:ascii="Times New Roman" w:hAnsi="Times New Roman" w:cs="Times New Roman"/>
          <w:b/>
          <w:sz w:val="24"/>
          <w:szCs w:val="24"/>
        </w:rPr>
        <w:t xml:space="preserve"> (Приложение 6</w:t>
      </w:r>
      <w:r w:rsidRPr="00D37E34">
        <w:rPr>
          <w:rFonts w:ascii="Times New Roman" w:hAnsi="Times New Roman" w:cs="Times New Roman"/>
          <w:b/>
          <w:sz w:val="24"/>
          <w:szCs w:val="24"/>
        </w:rPr>
        <w:t>)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Формат: проведение открытого занятия по предмету, отражающего характерную для участника педагогическую технологию и методические приемы в соответствии с идеями ФГОС. 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Открытое занятие проводится на базе городских образовательных организаций, не являющихся местом основной работы педагогов.</w:t>
      </w:r>
    </w:p>
    <w:p w:rsidR="00E71707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Тема открытого урока определяется, </w:t>
      </w:r>
      <w:proofErr w:type="gramStart"/>
      <w:r w:rsidRPr="00D37E3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E71707" w:rsidRPr="00D37E3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организацией,  на базе которой будет проходить данный этап Конкурса. 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51C2C" w:rsidRPr="00D37E34" w:rsidRDefault="00E71707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Соответствие содержания учебного занятия </w:t>
      </w:r>
      <w:r w:rsidR="00C51C2C" w:rsidRPr="00D37E34">
        <w:rPr>
          <w:rFonts w:ascii="Times New Roman" w:hAnsi="Times New Roman" w:cs="Times New Roman"/>
          <w:sz w:val="24"/>
          <w:szCs w:val="24"/>
        </w:rPr>
        <w:t xml:space="preserve"> заявленной теме, поставленным целям и задачам;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Организация учебно-познавательной атмосферы </w:t>
      </w:r>
      <w:r w:rsidR="00E71707" w:rsidRPr="00D37E34">
        <w:rPr>
          <w:rFonts w:ascii="Times New Roman" w:hAnsi="Times New Roman" w:cs="Times New Roman"/>
          <w:sz w:val="24"/>
          <w:szCs w:val="24"/>
        </w:rPr>
        <w:t>занятия</w:t>
      </w:r>
      <w:r w:rsidRPr="00D37E34">
        <w:rPr>
          <w:rFonts w:ascii="Times New Roman" w:hAnsi="Times New Roman" w:cs="Times New Roman"/>
          <w:i/>
          <w:sz w:val="24"/>
          <w:szCs w:val="24"/>
        </w:rPr>
        <w:t xml:space="preserve"> (мотивация учащихся к учебной деятельности);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Целесообразность и обоснованность выбора методов и приемов для достижения целей и задач;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Использование дидактического электронного сопровождения </w:t>
      </w:r>
      <w:r w:rsidRPr="00D37E34">
        <w:rPr>
          <w:rFonts w:ascii="Times New Roman" w:hAnsi="Times New Roman" w:cs="Times New Roman"/>
          <w:i/>
          <w:sz w:val="24"/>
          <w:szCs w:val="24"/>
        </w:rPr>
        <w:t>(работа с интерактивной доской</w:t>
      </w:r>
      <w:r w:rsidR="00A70A77" w:rsidRPr="00D37E34">
        <w:rPr>
          <w:rFonts w:ascii="Times New Roman" w:hAnsi="Times New Roman" w:cs="Times New Roman"/>
          <w:i/>
          <w:sz w:val="24"/>
          <w:szCs w:val="24"/>
        </w:rPr>
        <w:t xml:space="preserve">, экран, </w:t>
      </w:r>
      <w:r w:rsidRPr="00D37E34">
        <w:rPr>
          <w:rFonts w:ascii="Times New Roman" w:hAnsi="Times New Roman" w:cs="Times New Roman"/>
          <w:i/>
          <w:sz w:val="24"/>
          <w:szCs w:val="24"/>
        </w:rPr>
        <w:t>проектор, электронный учебник, интернет);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Реализация системно-деятельностного подхода в работе с учащимися на уроке;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Нали</w:t>
      </w:r>
      <w:r w:rsidR="00160D5B" w:rsidRPr="00D37E34">
        <w:rPr>
          <w:rFonts w:ascii="Times New Roman" w:hAnsi="Times New Roman" w:cs="Times New Roman"/>
          <w:sz w:val="24"/>
          <w:szCs w:val="24"/>
        </w:rPr>
        <w:t>чие приемов, отражающие уровень развития метапредметных действий</w:t>
      </w:r>
      <w:r w:rsidRPr="00D37E34">
        <w:rPr>
          <w:rFonts w:ascii="Times New Roman" w:hAnsi="Times New Roman" w:cs="Times New Roman"/>
          <w:sz w:val="24"/>
          <w:szCs w:val="24"/>
        </w:rPr>
        <w:t>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>Включение в содержание урока упражнений творческого характера;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Педагогическая выразительность, умение импровизировать;</w:t>
      </w:r>
    </w:p>
    <w:p w:rsidR="00C51C2C" w:rsidRPr="00D37E34" w:rsidRDefault="00C51C2C" w:rsidP="00C51C2C">
      <w:pPr>
        <w:pStyle w:val="a3"/>
        <w:numPr>
          <w:ilvl w:val="0"/>
          <w:numId w:val="13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Организация рефлексивной деятельности.</w:t>
      </w:r>
    </w:p>
    <w:p w:rsidR="00C51C2C" w:rsidRPr="00D37E34" w:rsidRDefault="00C51C2C" w:rsidP="00C51C2C">
      <w:pPr>
        <w:pStyle w:val="a3"/>
        <w:numPr>
          <w:ilvl w:val="2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 «Дебаты»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дебаты проводятся по группам  с равным количеством участников на заданную тему проблемного характера.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51C2C" w:rsidRPr="00D37E34" w:rsidRDefault="00C51C2C" w:rsidP="00C51C2C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сформулировать позицию по заданной ситуации;</w:t>
      </w:r>
    </w:p>
    <w:p w:rsidR="00C51C2C" w:rsidRPr="00D37E34" w:rsidRDefault="009C14CF" w:rsidP="00C51C2C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Содержательность выступления;</w:t>
      </w:r>
    </w:p>
    <w:p w:rsidR="009C14CF" w:rsidRPr="00D37E34" w:rsidRDefault="009C14CF" w:rsidP="00C51C2C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Содержательность ответов и вопросов;</w:t>
      </w:r>
    </w:p>
    <w:p w:rsidR="009C14CF" w:rsidRPr="00D37E34" w:rsidRDefault="009C14CF" w:rsidP="00C51C2C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Структурированность;</w:t>
      </w:r>
    </w:p>
    <w:p w:rsidR="009C14CF" w:rsidRPr="00D37E34" w:rsidRDefault="009C14CF" w:rsidP="00C51C2C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Формулировка вопросов;</w:t>
      </w:r>
    </w:p>
    <w:p w:rsidR="009C14CF" w:rsidRPr="00D37E34" w:rsidRDefault="009C14CF" w:rsidP="009C14CF">
      <w:pPr>
        <w:pStyle w:val="a3"/>
        <w:numPr>
          <w:ilvl w:val="0"/>
          <w:numId w:val="14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Культура общения.</w:t>
      </w:r>
    </w:p>
    <w:p w:rsidR="00C51C2C" w:rsidRPr="00D37E34" w:rsidRDefault="00C51C2C" w:rsidP="00C51C2C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30A0" w:rsidRPr="00D37E34" w:rsidRDefault="009C14CF" w:rsidP="00C51C2C">
      <w:pPr>
        <w:pStyle w:val="a3"/>
        <w:numPr>
          <w:ilvl w:val="2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«Мастер-класс» </w:t>
      </w:r>
      <w:r w:rsidR="00ED30A0" w:rsidRPr="00D3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0A0" w:rsidRPr="00D37E34">
        <w:rPr>
          <w:rFonts w:ascii="Times New Roman" w:hAnsi="Times New Roman" w:cs="Times New Roman"/>
          <w:sz w:val="24"/>
          <w:szCs w:val="24"/>
        </w:rPr>
        <w:t xml:space="preserve">(регламент: 25 минут, </w:t>
      </w:r>
      <w:r w:rsidR="002E5876">
        <w:rPr>
          <w:rFonts w:ascii="Times New Roman" w:hAnsi="Times New Roman" w:cs="Times New Roman"/>
          <w:sz w:val="24"/>
          <w:szCs w:val="24"/>
        </w:rPr>
        <w:t xml:space="preserve">не </w:t>
      </w:r>
      <w:r w:rsidR="00ED30A0" w:rsidRPr="00D37E34">
        <w:rPr>
          <w:rFonts w:ascii="Times New Roman" w:hAnsi="Times New Roman" w:cs="Times New Roman"/>
          <w:sz w:val="24"/>
          <w:szCs w:val="24"/>
        </w:rPr>
        <w:t>включая 5 минут для анализа, ответов на вопросы).</w:t>
      </w:r>
    </w:p>
    <w:p w:rsidR="00ED30A0" w:rsidRPr="00D37E34" w:rsidRDefault="00ED30A0" w:rsidP="00ED30A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проведение мастер-класса по предмету, отражающего характерную для ученика педагогическую технологию и методические приемы.</w:t>
      </w:r>
    </w:p>
    <w:p w:rsidR="00ED30A0" w:rsidRPr="00D37E34" w:rsidRDefault="00ED30A0" w:rsidP="00ED30A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Тема мастер-класса определяется участниками самостоятельно.</w:t>
      </w:r>
    </w:p>
    <w:p w:rsidR="00ED30A0" w:rsidRPr="00D37E34" w:rsidRDefault="00ED30A0" w:rsidP="00ED30A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D30A0" w:rsidRPr="00D37E34" w:rsidRDefault="00ED30A0" w:rsidP="00ED30A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Соответствие содержания мастер-класса заявленной теме, поставленным целям и задачам;</w:t>
      </w:r>
    </w:p>
    <w:p w:rsidR="00ED30A0" w:rsidRPr="00D37E34" w:rsidRDefault="00ED30A0" w:rsidP="00ED30A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 (</w:t>
      </w:r>
      <w:r w:rsidR="00B2338D" w:rsidRPr="00D37E34">
        <w:rPr>
          <w:rFonts w:ascii="Times New Roman" w:hAnsi="Times New Roman" w:cs="Times New Roman"/>
          <w:sz w:val="24"/>
          <w:szCs w:val="24"/>
        </w:rPr>
        <w:t>научность учебной информации</w:t>
      </w:r>
      <w:r w:rsidRPr="00D37E34">
        <w:rPr>
          <w:rFonts w:ascii="Times New Roman" w:hAnsi="Times New Roman" w:cs="Times New Roman"/>
          <w:sz w:val="24"/>
          <w:szCs w:val="24"/>
        </w:rPr>
        <w:t>)</w:t>
      </w:r>
      <w:r w:rsidR="00B2338D" w:rsidRPr="00D37E34">
        <w:rPr>
          <w:rFonts w:ascii="Times New Roman" w:hAnsi="Times New Roman" w:cs="Times New Roman"/>
          <w:sz w:val="24"/>
          <w:szCs w:val="24"/>
        </w:rPr>
        <w:t>;</w:t>
      </w:r>
    </w:p>
    <w:p w:rsidR="00B2338D" w:rsidRPr="00D37E34" w:rsidRDefault="00B2338D" w:rsidP="00ED30A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B2338D" w:rsidRPr="00D37E34" w:rsidRDefault="00B2338D" w:rsidP="00ED30A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Обоснованность и оригинальность выбора методов и приемов для достижения целей и задач;</w:t>
      </w:r>
    </w:p>
    <w:p w:rsidR="00B2338D" w:rsidRPr="00D37E34" w:rsidRDefault="00B2338D" w:rsidP="00ED30A0">
      <w:pPr>
        <w:pStyle w:val="a3"/>
        <w:numPr>
          <w:ilvl w:val="0"/>
          <w:numId w:val="19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Педагогическая выразительность, умение импровизировать.</w:t>
      </w:r>
    </w:p>
    <w:p w:rsidR="00386AB5" w:rsidRPr="00D37E34" w:rsidRDefault="00386AB5" w:rsidP="00C51C2C">
      <w:pPr>
        <w:pStyle w:val="a3"/>
        <w:numPr>
          <w:ilvl w:val="2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«Образовательный проект»</w:t>
      </w:r>
    </w:p>
    <w:p w:rsidR="00386AB5" w:rsidRPr="00D37E34" w:rsidRDefault="00386AB5" w:rsidP="00386AB5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презентация образовательных проектов группой по 4-5 человек. Группа  формулирует тему образовательного проекта, в течение 3-х часов разрабатывает и публично представляет  членам жюри.</w:t>
      </w:r>
    </w:p>
    <w:p w:rsidR="00386AB5" w:rsidRPr="00D37E34" w:rsidRDefault="00386AB5" w:rsidP="00386AB5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86AB5" w:rsidRPr="00D37E34" w:rsidRDefault="00386AB5" w:rsidP="00386AB5">
      <w:pPr>
        <w:pStyle w:val="a3"/>
        <w:numPr>
          <w:ilvl w:val="0"/>
          <w:numId w:val="20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Исследовательская компетентность;</w:t>
      </w:r>
    </w:p>
    <w:p w:rsidR="00386AB5" w:rsidRPr="00D37E34" w:rsidRDefault="00386AB5" w:rsidP="00386AB5">
      <w:pPr>
        <w:pStyle w:val="a3"/>
        <w:numPr>
          <w:ilvl w:val="0"/>
          <w:numId w:val="20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Инновационность (новизна, оригинальность идей и содержания);</w:t>
      </w:r>
    </w:p>
    <w:p w:rsidR="00386AB5" w:rsidRPr="00D37E34" w:rsidRDefault="00386AB5" w:rsidP="00386AB5">
      <w:pPr>
        <w:pStyle w:val="a3"/>
        <w:numPr>
          <w:ilvl w:val="0"/>
          <w:numId w:val="20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Реалистичность (прогнозируемость результатов, во</w:t>
      </w:r>
      <w:r w:rsidR="001B7B2D" w:rsidRPr="00D37E34">
        <w:rPr>
          <w:rFonts w:ascii="Times New Roman" w:hAnsi="Times New Roman" w:cs="Times New Roman"/>
          <w:sz w:val="24"/>
          <w:szCs w:val="24"/>
        </w:rPr>
        <w:t>зможность распространения и внедрение проекта, реалистичность ресурсного обеспечения, тиражируемость</w:t>
      </w:r>
      <w:r w:rsidRPr="00D37E34">
        <w:rPr>
          <w:rFonts w:ascii="Times New Roman" w:hAnsi="Times New Roman" w:cs="Times New Roman"/>
          <w:sz w:val="24"/>
          <w:szCs w:val="24"/>
        </w:rPr>
        <w:t>)</w:t>
      </w:r>
      <w:r w:rsidR="001B7B2D" w:rsidRPr="00D37E34">
        <w:rPr>
          <w:rFonts w:ascii="Times New Roman" w:hAnsi="Times New Roman" w:cs="Times New Roman"/>
          <w:sz w:val="24"/>
          <w:szCs w:val="24"/>
        </w:rPr>
        <w:t>;</w:t>
      </w:r>
    </w:p>
    <w:p w:rsidR="001B7B2D" w:rsidRPr="00D37E34" w:rsidRDefault="001B7B2D" w:rsidP="00386AB5">
      <w:pPr>
        <w:pStyle w:val="a3"/>
        <w:numPr>
          <w:ilvl w:val="0"/>
          <w:numId w:val="20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Презентационность (культура представления проекта, качество взаимодействия между собой в группе и аудиторией).</w:t>
      </w:r>
    </w:p>
    <w:p w:rsidR="00C51C2C" w:rsidRPr="00D37E34" w:rsidRDefault="00C51C2C" w:rsidP="00C51C2C">
      <w:pPr>
        <w:pStyle w:val="a3"/>
        <w:numPr>
          <w:ilvl w:val="2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«Методическое объединение» - (регламент 20 минут</w:t>
      </w:r>
      <w:r w:rsidR="002E5876">
        <w:rPr>
          <w:rFonts w:ascii="Times New Roman" w:hAnsi="Times New Roman" w:cs="Times New Roman"/>
          <w:b/>
          <w:sz w:val="24"/>
          <w:szCs w:val="24"/>
        </w:rPr>
        <w:t>, не включая 10 минут для вопросов</w:t>
      </w:r>
      <w:r w:rsidRPr="00D37E34">
        <w:rPr>
          <w:rFonts w:ascii="Times New Roman" w:hAnsi="Times New Roman" w:cs="Times New Roman"/>
          <w:b/>
          <w:sz w:val="24"/>
          <w:szCs w:val="24"/>
        </w:rPr>
        <w:t>).</w:t>
      </w:r>
    </w:p>
    <w:p w:rsidR="00C51C2C" w:rsidRPr="00D37E34" w:rsidRDefault="00C51C2C" w:rsidP="00C51C2C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Формат: устное представление конкурсантами своего профессионального </w:t>
      </w:r>
      <w:r w:rsidR="00DE18AB" w:rsidRPr="00D37E34">
        <w:rPr>
          <w:rFonts w:ascii="Times New Roman" w:hAnsi="Times New Roman" w:cs="Times New Roman"/>
          <w:b/>
          <w:sz w:val="24"/>
          <w:szCs w:val="24"/>
          <w:u w:val="single"/>
        </w:rPr>
        <w:t>инновационного</w:t>
      </w:r>
      <w:r w:rsidR="00DE18AB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</w:rPr>
        <w:t>опыта</w:t>
      </w:r>
      <w:r w:rsidR="00D632E2" w:rsidRPr="00D37E34">
        <w:rPr>
          <w:rFonts w:ascii="Times New Roman" w:hAnsi="Times New Roman" w:cs="Times New Roman"/>
          <w:sz w:val="24"/>
          <w:szCs w:val="24"/>
        </w:rPr>
        <w:t xml:space="preserve"> при работе: с высокомотивированными детьми, организации внеурочной деятельности, взаимодействие с родителями, общественностью, организациями культуры, сферы здравоохранения, представителями других сфер, </w:t>
      </w:r>
      <w:r w:rsidR="00DE18AB" w:rsidRPr="00D37E34">
        <w:rPr>
          <w:rFonts w:ascii="Times New Roman" w:hAnsi="Times New Roman" w:cs="Times New Roman"/>
          <w:sz w:val="24"/>
          <w:szCs w:val="24"/>
        </w:rPr>
        <w:t>с коллегами,</w:t>
      </w:r>
      <w:r w:rsidRPr="00D37E34">
        <w:rPr>
          <w:rFonts w:ascii="Times New Roman" w:hAnsi="Times New Roman" w:cs="Times New Roman"/>
          <w:sz w:val="24"/>
          <w:szCs w:val="24"/>
        </w:rPr>
        <w:t xml:space="preserve"> учителями различных</w:t>
      </w:r>
      <w:r w:rsidR="00D632E2" w:rsidRPr="00D37E34">
        <w:rPr>
          <w:rFonts w:ascii="Times New Roman" w:hAnsi="Times New Roman" w:cs="Times New Roman"/>
          <w:sz w:val="24"/>
          <w:szCs w:val="24"/>
        </w:rPr>
        <w:t xml:space="preserve"> предметов. </w:t>
      </w: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51C2C" w:rsidRPr="00D37E34" w:rsidRDefault="00C51C2C" w:rsidP="00C51C2C">
      <w:pPr>
        <w:pStyle w:val="a3"/>
        <w:numPr>
          <w:ilvl w:val="0"/>
          <w:numId w:val="16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D632E2" w:rsidRPr="00D37E34" w:rsidRDefault="00D632E2" w:rsidP="00C51C2C">
      <w:pPr>
        <w:pStyle w:val="a3"/>
        <w:numPr>
          <w:ilvl w:val="0"/>
          <w:numId w:val="16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Сетевое взаимодействие;</w:t>
      </w:r>
    </w:p>
    <w:p w:rsidR="00C51C2C" w:rsidRPr="00D37E34" w:rsidRDefault="00C51C2C" w:rsidP="00C51C2C">
      <w:pPr>
        <w:pStyle w:val="a3"/>
        <w:numPr>
          <w:ilvl w:val="0"/>
          <w:numId w:val="16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Общая профессиональная эрудиция;</w:t>
      </w:r>
    </w:p>
    <w:p w:rsidR="00C51C2C" w:rsidRPr="00D37E34" w:rsidRDefault="00C51C2C" w:rsidP="00C51C2C">
      <w:pPr>
        <w:pStyle w:val="a3"/>
        <w:numPr>
          <w:ilvl w:val="0"/>
          <w:numId w:val="16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Культура публичного выступления;</w:t>
      </w:r>
    </w:p>
    <w:p w:rsidR="00C51C2C" w:rsidRPr="00D37E34" w:rsidRDefault="00C51C2C" w:rsidP="00C51C2C">
      <w:pPr>
        <w:pStyle w:val="a3"/>
        <w:numPr>
          <w:ilvl w:val="0"/>
          <w:numId w:val="16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взаимодействовать с аудиторией.</w:t>
      </w:r>
    </w:p>
    <w:p w:rsidR="00C51C2C" w:rsidRPr="00D37E34" w:rsidRDefault="00C51C2C" w:rsidP="00C51C2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B17" w:rsidRPr="00D37E34" w:rsidRDefault="00C51C2C" w:rsidP="00C51C2C">
      <w:pPr>
        <w:pStyle w:val="a3"/>
        <w:numPr>
          <w:ilvl w:val="0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Определение абсолютного</w:t>
      </w:r>
      <w:r w:rsidR="001C5B17" w:rsidRPr="00D37E34">
        <w:rPr>
          <w:rFonts w:ascii="Times New Roman" w:hAnsi="Times New Roman" w:cs="Times New Roman"/>
          <w:b/>
          <w:sz w:val="24"/>
          <w:szCs w:val="24"/>
        </w:rPr>
        <w:t xml:space="preserve"> победителя Конкурса.</w:t>
      </w:r>
    </w:p>
    <w:p w:rsidR="00C51C2C" w:rsidRPr="00D37E34" w:rsidRDefault="00C51C2C" w:rsidP="001C5B17">
      <w:pPr>
        <w:pStyle w:val="a3"/>
        <w:numPr>
          <w:ilvl w:val="1"/>
          <w:numId w:val="12"/>
        </w:numPr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Жюри оценивает конкурсные мероприятия в баллах в соответствии с 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 </w:t>
      </w:r>
      <w:r w:rsidRPr="00D37E34">
        <w:rPr>
          <w:rFonts w:ascii="Times New Roman" w:hAnsi="Times New Roman" w:cs="Times New Roman"/>
          <w:sz w:val="24"/>
          <w:szCs w:val="24"/>
        </w:rPr>
        <w:t>критериями муниципального</w:t>
      </w:r>
      <w:r w:rsidR="001B7B2D" w:rsidRPr="00D37E34">
        <w:rPr>
          <w:rFonts w:ascii="Times New Roman" w:hAnsi="Times New Roman" w:cs="Times New Roman"/>
          <w:sz w:val="24"/>
          <w:szCs w:val="24"/>
        </w:rPr>
        <w:t xml:space="preserve"> этапа  К</w:t>
      </w:r>
      <w:r w:rsidRPr="00D37E34">
        <w:rPr>
          <w:rFonts w:ascii="Times New Roman" w:hAnsi="Times New Roman" w:cs="Times New Roman"/>
          <w:sz w:val="24"/>
          <w:szCs w:val="24"/>
        </w:rPr>
        <w:t>онкурса, оформляют оценочные листы, оформляют рейтинг участников, следовательно, по общей сумме баллов выявляют абсолютного победителя</w:t>
      </w:r>
      <w:r w:rsidR="001C5B17" w:rsidRPr="00D37E34">
        <w:rPr>
          <w:rFonts w:ascii="Times New Roman" w:hAnsi="Times New Roman" w:cs="Times New Roman"/>
          <w:sz w:val="24"/>
          <w:szCs w:val="24"/>
        </w:rPr>
        <w:t>.</w:t>
      </w:r>
      <w:r w:rsidRPr="00D37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2C" w:rsidRPr="00D37E34" w:rsidRDefault="00C51C2C" w:rsidP="00C51C2C">
      <w:pPr>
        <w:pStyle w:val="a3"/>
        <w:numPr>
          <w:ilvl w:val="0"/>
          <w:numId w:val="12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Награждение победителей</w:t>
      </w:r>
      <w:r w:rsidR="001C5B17" w:rsidRPr="00D37E34">
        <w:rPr>
          <w:rFonts w:ascii="Times New Roman" w:hAnsi="Times New Roman" w:cs="Times New Roman"/>
          <w:sz w:val="24"/>
          <w:szCs w:val="24"/>
        </w:rPr>
        <w:t>.</w:t>
      </w:r>
    </w:p>
    <w:p w:rsidR="00C51C2C" w:rsidRPr="00D37E34" w:rsidRDefault="00C51C2C" w:rsidP="00C51C2C">
      <w:pPr>
        <w:pStyle w:val="a3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34">
        <w:rPr>
          <w:rFonts w:ascii="Times New Roman" w:eastAsia="Calibri" w:hAnsi="Times New Roman" w:cs="Times New Roman"/>
          <w:sz w:val="24"/>
          <w:szCs w:val="24"/>
        </w:rPr>
        <w:t xml:space="preserve">В случае равенства баллов окончательное решение о </w:t>
      </w:r>
      <w:r w:rsidR="001B7B2D" w:rsidRPr="00D37E34">
        <w:rPr>
          <w:rFonts w:ascii="Times New Roman" w:eastAsia="Calibri" w:hAnsi="Times New Roman" w:cs="Times New Roman"/>
          <w:sz w:val="24"/>
          <w:szCs w:val="24"/>
        </w:rPr>
        <w:t>признании к</w:t>
      </w:r>
      <w:r w:rsidRPr="00D37E34">
        <w:rPr>
          <w:rFonts w:ascii="Times New Roman" w:eastAsia="Calibri" w:hAnsi="Times New Roman" w:cs="Times New Roman"/>
          <w:sz w:val="24"/>
          <w:szCs w:val="24"/>
        </w:rPr>
        <w:t>онкурсанта победителем принимается простым большинством голосов членов жюри по итогам открытого голосования. В случае равенства голосов  решение принимает председатель жюри.</w:t>
      </w:r>
    </w:p>
    <w:p w:rsidR="00C51C2C" w:rsidRPr="00D37E34" w:rsidRDefault="00C51C2C" w:rsidP="00C51C2C">
      <w:pPr>
        <w:pStyle w:val="a4"/>
        <w:numPr>
          <w:ilvl w:val="1"/>
          <w:numId w:val="12"/>
        </w:numPr>
        <w:tabs>
          <w:tab w:val="left" w:pos="567"/>
          <w:tab w:val="left" w:pos="1134"/>
        </w:tabs>
        <w:ind w:left="0"/>
        <w:rPr>
          <w:sz w:val="24"/>
        </w:rPr>
      </w:pPr>
      <w:r w:rsidRPr="00D37E34">
        <w:rPr>
          <w:sz w:val="24"/>
        </w:rPr>
        <w:t>Победитель муниципального конкурса</w:t>
      </w:r>
      <w:r w:rsidR="001B7B2D" w:rsidRPr="00D37E34">
        <w:rPr>
          <w:sz w:val="24"/>
        </w:rPr>
        <w:t xml:space="preserve"> профессионального мастерства </w:t>
      </w:r>
      <w:r w:rsidRPr="00D37E34">
        <w:rPr>
          <w:sz w:val="24"/>
        </w:rPr>
        <w:t>«Учитель года</w:t>
      </w:r>
      <w:r w:rsidR="009656D0" w:rsidRPr="00D37E34">
        <w:rPr>
          <w:sz w:val="24"/>
        </w:rPr>
        <w:t xml:space="preserve"> 2018</w:t>
      </w:r>
      <w:r w:rsidRPr="00D37E34">
        <w:rPr>
          <w:sz w:val="24"/>
        </w:rPr>
        <w:t xml:space="preserve">» </w:t>
      </w:r>
      <w:r w:rsidR="001C5B17" w:rsidRPr="00D37E34">
        <w:rPr>
          <w:sz w:val="24"/>
        </w:rPr>
        <w:t>награждае</w:t>
      </w:r>
      <w:r w:rsidRPr="00D37E34">
        <w:rPr>
          <w:sz w:val="24"/>
        </w:rPr>
        <w:t xml:space="preserve">тся грамотой управления  образования </w:t>
      </w:r>
      <w:r w:rsidR="001C5B17" w:rsidRPr="00D37E34">
        <w:rPr>
          <w:sz w:val="24"/>
        </w:rPr>
        <w:t xml:space="preserve">Администрации Иланского района </w:t>
      </w:r>
      <w:r w:rsidRPr="00D37E34">
        <w:rPr>
          <w:sz w:val="24"/>
        </w:rPr>
        <w:t>и  денежной  премией</w:t>
      </w:r>
      <w:r w:rsidR="001B7B2D" w:rsidRPr="00D37E34">
        <w:rPr>
          <w:sz w:val="24"/>
        </w:rPr>
        <w:t>.</w:t>
      </w:r>
      <w:r w:rsidRPr="00D37E34">
        <w:rPr>
          <w:sz w:val="24"/>
        </w:rPr>
        <w:t xml:space="preserve"> </w:t>
      </w:r>
    </w:p>
    <w:p w:rsidR="00C51C2C" w:rsidRPr="00D37E34" w:rsidRDefault="001C5B17" w:rsidP="00C51C2C">
      <w:pPr>
        <w:pStyle w:val="a4"/>
        <w:numPr>
          <w:ilvl w:val="1"/>
          <w:numId w:val="12"/>
        </w:numPr>
        <w:ind w:left="0"/>
        <w:rPr>
          <w:b/>
          <w:bCs/>
          <w:color w:val="555555"/>
          <w:sz w:val="24"/>
        </w:rPr>
      </w:pPr>
      <w:r w:rsidRPr="00D37E34">
        <w:rPr>
          <w:sz w:val="24"/>
        </w:rPr>
        <w:t>Другие,</w:t>
      </w:r>
      <w:r w:rsidR="00C51C2C" w:rsidRPr="00D37E34">
        <w:rPr>
          <w:sz w:val="24"/>
        </w:rPr>
        <w:t xml:space="preserve">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</w:t>
      </w:r>
      <w:r w:rsidR="00EF6414" w:rsidRPr="00D37E34">
        <w:rPr>
          <w:sz w:val="24"/>
        </w:rPr>
        <w:t xml:space="preserve">по номинациям </w:t>
      </w:r>
      <w:r w:rsidR="00C51C2C" w:rsidRPr="00D37E34">
        <w:rPr>
          <w:sz w:val="24"/>
        </w:rPr>
        <w:t xml:space="preserve"> </w:t>
      </w:r>
      <w:r w:rsidRPr="00D37E34">
        <w:rPr>
          <w:sz w:val="24"/>
        </w:rPr>
        <w:t xml:space="preserve">грамотой </w:t>
      </w:r>
      <w:r w:rsidR="00C51C2C" w:rsidRPr="00D37E34">
        <w:rPr>
          <w:sz w:val="24"/>
        </w:rPr>
        <w:t>управления образования</w:t>
      </w:r>
      <w:r w:rsidRPr="00D37E34">
        <w:rPr>
          <w:sz w:val="24"/>
        </w:rPr>
        <w:t xml:space="preserve"> Администрации Иланского района </w:t>
      </w:r>
      <w:r w:rsidR="00C51C2C" w:rsidRPr="00D37E34">
        <w:rPr>
          <w:sz w:val="24"/>
        </w:rPr>
        <w:t>и</w:t>
      </w:r>
      <w:r w:rsidRPr="00D37E34">
        <w:rPr>
          <w:sz w:val="24"/>
        </w:rPr>
        <w:t xml:space="preserve"> сертификатом</w:t>
      </w:r>
      <w:r w:rsidR="00C51C2C" w:rsidRPr="00D37E34">
        <w:rPr>
          <w:sz w:val="24"/>
        </w:rPr>
        <w:t>.</w:t>
      </w: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Default="00D37E34" w:rsidP="00D37E34">
      <w:pPr>
        <w:pStyle w:val="a4"/>
        <w:rPr>
          <w:sz w:val="24"/>
        </w:rPr>
      </w:pPr>
    </w:p>
    <w:p w:rsidR="00D37E34" w:rsidRPr="00D37E34" w:rsidRDefault="00D37E34" w:rsidP="00D37E34">
      <w:pPr>
        <w:pStyle w:val="a4"/>
        <w:rPr>
          <w:b/>
          <w:bCs/>
          <w:color w:val="555555"/>
          <w:sz w:val="24"/>
        </w:rPr>
      </w:pPr>
    </w:p>
    <w:p w:rsidR="009656D0" w:rsidRPr="00D37E34" w:rsidRDefault="009656D0" w:rsidP="00C51C2C">
      <w:pPr>
        <w:pStyle w:val="a6"/>
        <w:spacing w:before="0" w:beforeAutospacing="0" w:after="0" w:afterAutospacing="0"/>
        <w:jc w:val="both"/>
        <w:rPr>
          <w:b/>
          <w:bCs/>
          <w:color w:val="555555"/>
          <w:lang w:eastAsia="en-US"/>
        </w:rPr>
      </w:pPr>
    </w:p>
    <w:p w:rsidR="00D37E34" w:rsidRPr="00D37E34" w:rsidRDefault="00D37E34" w:rsidP="00C51C2C">
      <w:pPr>
        <w:pStyle w:val="a6"/>
        <w:spacing w:before="0" w:beforeAutospacing="0" w:after="0" w:afterAutospacing="0"/>
        <w:jc w:val="both"/>
        <w:rPr>
          <w:b/>
          <w:bCs/>
          <w:color w:val="555555"/>
        </w:rPr>
      </w:pPr>
    </w:p>
    <w:p w:rsidR="00C51C2C" w:rsidRPr="00D37E34" w:rsidRDefault="00C51C2C" w:rsidP="00C51C2C">
      <w:pPr>
        <w:pStyle w:val="a6"/>
        <w:spacing w:before="0" w:beforeAutospacing="0" w:after="0" w:afterAutospacing="0"/>
        <w:jc w:val="right"/>
      </w:pPr>
      <w:r w:rsidRPr="00D37E34">
        <w:rPr>
          <w:bCs/>
        </w:rPr>
        <w:t>Приложение</w:t>
      </w:r>
      <w:r w:rsidR="00D37E34" w:rsidRPr="00D37E34">
        <w:rPr>
          <w:bCs/>
        </w:rPr>
        <w:t xml:space="preserve"> </w:t>
      </w:r>
      <w:r w:rsidR="001C5B17" w:rsidRPr="00D37E34">
        <w:rPr>
          <w:bCs/>
        </w:rPr>
        <w:t>1</w:t>
      </w:r>
      <w:r w:rsidRPr="00D37E34">
        <w:rPr>
          <w:bCs/>
        </w:rPr>
        <w:t xml:space="preserve"> к </w:t>
      </w:r>
      <w:r w:rsidR="001C5B17" w:rsidRPr="00D37E34">
        <w:rPr>
          <w:bCs/>
        </w:rPr>
        <w:t xml:space="preserve">положению </w:t>
      </w:r>
    </w:p>
    <w:p w:rsidR="00C51C2C" w:rsidRPr="00D37E34" w:rsidRDefault="00C51C2C" w:rsidP="00C51C2C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муниципального конкурса профессионального мастерства «Учитель года 2018»</w:t>
      </w: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01"/>
        <w:gridCol w:w="5648"/>
        <w:gridCol w:w="3122"/>
      </w:tblGrid>
      <w:tr w:rsidR="00D37E34" w:rsidRPr="00D37E34" w:rsidTr="00D37E34">
        <w:tc>
          <w:tcPr>
            <w:tcW w:w="534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D37E34" w:rsidRPr="00D37E34" w:rsidTr="00D37E34">
        <w:tc>
          <w:tcPr>
            <w:tcW w:w="534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AF" w:rsidRPr="00D37E34" w:rsidRDefault="00401BAF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Приложение 2 к положению</w:t>
      </w: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Состав жюри муниципального конкурса профессионального мастерства «Учитель года 2018»</w:t>
      </w:r>
    </w:p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98"/>
        <w:gridCol w:w="4455"/>
        <w:gridCol w:w="4218"/>
      </w:tblGrid>
      <w:tr w:rsidR="00D37E34" w:rsidRPr="00D37E34" w:rsidTr="00D37E34">
        <w:tc>
          <w:tcPr>
            <w:tcW w:w="898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18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занимаемая </w:t>
            </w: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должность </w:t>
            </w:r>
          </w:p>
        </w:tc>
      </w:tr>
      <w:tr w:rsidR="00D37E34" w:rsidRPr="00D37E34" w:rsidTr="00D37E34">
        <w:tc>
          <w:tcPr>
            <w:tcW w:w="898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D37E34" w:rsidRPr="00D37E34" w:rsidRDefault="00D37E34" w:rsidP="00D37E34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E34" w:rsidRPr="00D37E34" w:rsidRDefault="00D37E34" w:rsidP="00D37E34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Default="00D37E34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401BAF" w:rsidRPr="00D37E34" w:rsidRDefault="00401BAF" w:rsidP="00D37E34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D37E34">
      <w:pPr>
        <w:tabs>
          <w:tab w:val="left" w:pos="1530"/>
          <w:tab w:val="left" w:pos="19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Приложение 3 к положению</w:t>
      </w:r>
    </w:p>
    <w:p w:rsidR="00C51C2C" w:rsidRPr="00D37E34" w:rsidRDefault="00C51C2C" w:rsidP="00C51C2C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Форма представления участника муниципального этапа конкурса</w:t>
      </w:r>
    </w:p>
    <w:p w:rsidR="00C51C2C" w:rsidRPr="00D37E34" w:rsidRDefault="00C51C2C" w:rsidP="00C51C2C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ab/>
        <w:t>Представление заявителя</w:t>
      </w:r>
    </w:p>
    <w:p w:rsidR="00C51C2C" w:rsidRPr="00D37E34" w:rsidRDefault="00C51C2C" w:rsidP="00C51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Оргкомитет </w:t>
      </w:r>
      <w:r w:rsidR="001C5B17" w:rsidRPr="00D37E34">
        <w:rPr>
          <w:rFonts w:ascii="Times New Roman" w:hAnsi="Times New Roman" w:cs="Times New Roman"/>
          <w:sz w:val="24"/>
          <w:szCs w:val="24"/>
        </w:rPr>
        <w:t>муниципального к</w:t>
      </w:r>
      <w:r w:rsidRPr="00D37E34">
        <w:rPr>
          <w:rFonts w:ascii="Times New Roman" w:hAnsi="Times New Roman" w:cs="Times New Roman"/>
          <w:sz w:val="24"/>
          <w:szCs w:val="24"/>
        </w:rPr>
        <w:t>онкурса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56D0" w:rsidRPr="00D37E34">
        <w:rPr>
          <w:rFonts w:ascii="Times New Roman" w:hAnsi="Times New Roman" w:cs="Times New Roman"/>
          <w:sz w:val="24"/>
          <w:szCs w:val="24"/>
        </w:rPr>
        <w:t xml:space="preserve">           «Учитель года  – 2018</w:t>
      </w:r>
      <w:r w:rsidRPr="00D37E34">
        <w:rPr>
          <w:rFonts w:ascii="Times New Roman" w:hAnsi="Times New Roman" w:cs="Times New Roman"/>
          <w:sz w:val="24"/>
          <w:szCs w:val="24"/>
        </w:rPr>
        <w:t>»</w:t>
      </w:r>
    </w:p>
    <w:p w:rsidR="00C51C2C" w:rsidRPr="00D37E34" w:rsidRDefault="00C51C2C" w:rsidP="00C51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выдвигает _______________________________________________________</w:t>
      </w: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(занимаемая должность и место работы участника Конкурса)</w:t>
      </w: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Победителя/лауреата Конкурса ___________________________________________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(нужное подчеркнуть)                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муниципального этапа Конкурса)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на участие в муниципальном конкурсе 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Pr="00D37E34">
        <w:rPr>
          <w:rFonts w:ascii="Times New Roman" w:hAnsi="Times New Roman" w:cs="Times New Roman"/>
          <w:sz w:val="24"/>
          <w:szCs w:val="24"/>
        </w:rPr>
        <w:t>«Учитель года  – 201</w:t>
      </w:r>
      <w:r w:rsidR="009656D0" w:rsidRPr="00D37E34">
        <w:rPr>
          <w:rFonts w:ascii="Times New Roman" w:hAnsi="Times New Roman" w:cs="Times New Roman"/>
          <w:sz w:val="24"/>
          <w:szCs w:val="24"/>
        </w:rPr>
        <w:t>8</w:t>
      </w:r>
      <w:r w:rsidRPr="00D37E34">
        <w:rPr>
          <w:rFonts w:ascii="Times New Roman" w:hAnsi="Times New Roman" w:cs="Times New Roman"/>
          <w:sz w:val="24"/>
          <w:szCs w:val="24"/>
        </w:rPr>
        <w:t>».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a7"/>
        <w:spacing w:line="240" w:lineRule="auto"/>
        <w:rPr>
          <w:sz w:val="24"/>
        </w:rPr>
      </w:pPr>
      <w:r w:rsidRPr="00D37E34">
        <w:rPr>
          <w:sz w:val="24"/>
        </w:rPr>
        <w:t xml:space="preserve">Характеристика участника Конкурса (с указанием даты рождения; образования; основных результатов деятельности учителя </w:t>
      </w:r>
      <w:proofErr w:type="gramStart"/>
      <w:r w:rsidRPr="00D37E34">
        <w:rPr>
          <w:sz w:val="24"/>
        </w:rPr>
        <w:t>за</w:t>
      </w:r>
      <w:proofErr w:type="gramEnd"/>
      <w:r w:rsidRPr="00D37E34">
        <w:rPr>
          <w:sz w:val="24"/>
        </w:rPr>
        <w:t xml:space="preserve"> последние 2 года).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1C5B17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Руководитель ОО</w:t>
      </w:r>
      <w:r w:rsidR="00C51C2C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</w:r>
      <w:r w:rsidR="00C51C2C" w:rsidRPr="00D37E3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51C2C" w:rsidRPr="00D37E34" w:rsidRDefault="00C51C2C" w:rsidP="00C51C2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37E34" w:rsidRPr="00D37E34" w:rsidRDefault="00D37E34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37E34" w:rsidRDefault="00D37E34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Pr="00D37E34" w:rsidRDefault="00401BAF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Приложение</w:t>
      </w:r>
      <w:r w:rsidR="00D37E34" w:rsidRPr="00D37E34">
        <w:rPr>
          <w:rFonts w:ascii="Times New Roman" w:hAnsi="Times New Roman" w:cs="Times New Roman"/>
          <w:sz w:val="24"/>
          <w:szCs w:val="24"/>
        </w:rPr>
        <w:t xml:space="preserve">  4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 к положению </w:t>
      </w:r>
    </w:p>
    <w:p w:rsidR="00C51C2C" w:rsidRPr="00D37E34" w:rsidRDefault="00C51C2C" w:rsidP="00C51C2C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2388"/>
        <w:gridCol w:w="6840"/>
      </w:tblGrid>
      <w:tr w:rsidR="00C51C2C" w:rsidRPr="00D37E34" w:rsidTr="001266A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Информационная карта участника муниципального </w:t>
            </w:r>
            <w:r w:rsidR="001C5B17"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онкурса</w:t>
            </w:r>
            <w:r w:rsidR="001C5B17"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мастерства 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- 201</w:t>
            </w:r>
            <w:r w:rsidR="009656D0"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( ____________________________________________ ) 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(муниципальное образование)</w:t>
            </w:r>
          </w:p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C2C" w:rsidRPr="00D37E34" w:rsidRDefault="00C51C2C" w:rsidP="00C51C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5207"/>
        <w:gridCol w:w="4833"/>
      </w:tblGrid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1. Общие сведения</w:t>
            </w:r>
          </w:p>
        </w:tc>
      </w:tr>
      <w:tr w:rsidR="00C51C2C" w:rsidRPr="00D37E34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Дата рождения (день, месяц, год)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 </w:t>
            </w:r>
          </w:p>
        </w:tc>
      </w:tr>
      <w:tr w:rsidR="00C51C2C" w:rsidRPr="00D37E34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Место рождения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 xml:space="preserve">Адреса в Интернете (сайт, </w:t>
            </w:r>
            <w:proofErr w:type="spellStart"/>
            <w:r w:rsidRPr="00D37E34">
              <w:rPr>
                <w:sz w:val="24"/>
              </w:rPr>
              <w:t>блог</w:t>
            </w:r>
            <w:proofErr w:type="spellEnd"/>
            <w:r w:rsidRPr="00D37E34">
              <w:rPr>
                <w:sz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proofErr w:type="gramStart"/>
            <w:r w:rsidRPr="00D37E34">
              <w:rPr>
                <w:sz w:val="24"/>
              </w:rPr>
              <w:t xml:space="preserve">Контактная информация  (телефон, </w:t>
            </w:r>
            <w:proofErr w:type="gramEnd"/>
          </w:p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  <w:lang w:val="en-US"/>
              </w:rPr>
              <w:t>E</w:t>
            </w:r>
            <w:r w:rsidRPr="00D37E34">
              <w:rPr>
                <w:sz w:val="24"/>
              </w:rPr>
              <w:t>-</w:t>
            </w:r>
            <w:r w:rsidRPr="00D37E34">
              <w:rPr>
                <w:sz w:val="24"/>
                <w:lang w:val="en-US"/>
              </w:rPr>
              <w:t>mail</w:t>
            </w:r>
            <w:r w:rsidRPr="00D37E34">
              <w:rPr>
                <w:sz w:val="24"/>
              </w:rPr>
              <w:t xml:space="preserve">, </w:t>
            </w:r>
          </w:p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адрес личного сайта в Интернете</w:t>
            </w:r>
            <w:proofErr w:type="gramStart"/>
            <w:r w:rsidRPr="00D37E34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2. Работа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 xml:space="preserve">Место работы (наименование образовательной организации) 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Занимаемая должность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Преподаваемые предметы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Квалификационная категория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Почетные звания и награды (наименования и даты получения)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3. Образование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4. Краткое описание инновационного педагогического опыта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</w:rPr>
            </w:pPr>
            <w:r w:rsidRPr="00D37E34">
              <w:rPr>
                <w:sz w:val="24"/>
              </w:rPr>
              <w:t>Тема инновационного педагогического опыта.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Формы и места предъявления результатов (если есть свой сайт, указать ссылку)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5. Общественная деятельность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деятельности управляющего (школьного) совета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6. Семья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(фамилия, имя, отчество и профессия супруга, супруги) 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8"/>
              <w:tabs>
                <w:tab w:val="left" w:pos="426"/>
              </w:tabs>
              <w:rPr>
                <w:i/>
                <w:lang w:eastAsia="ru-RU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7. Досуг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Хобби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Спортивные увлечения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8. Профессиональные ценности</w:t>
            </w: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Педагогическое кредо участника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Почему нравится работать в школе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В чем, по мнению участника, состоит основная миссия победителя Конкурса «Учитель года»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51C2C" w:rsidRPr="00D37E34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C2C" w:rsidRPr="00D37E34" w:rsidRDefault="00C51C2C" w:rsidP="001266A9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br w:type="page"/>
            </w:r>
            <w:r w:rsidRPr="00D37E34">
              <w:rPr>
                <w:b/>
                <w:sz w:val="24"/>
              </w:rPr>
              <w:t xml:space="preserve">10. </w:t>
            </w:r>
            <w:r w:rsidRPr="00D37E34">
              <w:rPr>
                <w:sz w:val="24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C51C2C" w:rsidRPr="00D37E34" w:rsidRDefault="00C51C2C" w:rsidP="00C51C2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7E34">
        <w:rPr>
          <w:rFonts w:ascii="Times New Roman" w:hAnsi="Times New Roman" w:cs="Times New Roman"/>
          <w:b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D37E34">
        <w:rPr>
          <w:rFonts w:ascii="Times New Roman" w:hAnsi="Times New Roman" w:cs="Times New Roman"/>
          <w:b/>
          <w:sz w:val="24"/>
          <w:szCs w:val="24"/>
        </w:rPr>
        <w:t>:</w:t>
      </w:r>
      <w:r w:rsidRPr="00D37E34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(_____________________________)</w:t>
      </w:r>
      <w:proofErr w:type="gramEnd"/>
    </w:p>
    <w:p w:rsidR="00C51C2C" w:rsidRPr="00D37E34" w:rsidRDefault="00C51C2C" w:rsidP="00C51C2C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</w:t>
      </w:r>
    </w:p>
    <w:p w:rsidR="00C51C2C" w:rsidRPr="00D37E34" w:rsidRDefault="00C51C2C" w:rsidP="00C51C2C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C51C2C" w:rsidRDefault="00C51C2C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BAF" w:rsidRPr="00D37E34" w:rsidRDefault="00401BAF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7E34" w:rsidRPr="00D37E34">
        <w:rPr>
          <w:rFonts w:ascii="Times New Roman" w:hAnsi="Times New Roman" w:cs="Times New Roman"/>
          <w:sz w:val="24"/>
          <w:szCs w:val="24"/>
        </w:rPr>
        <w:t>5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C51C2C" w:rsidRPr="00D37E34" w:rsidRDefault="00C51C2C" w:rsidP="00C51C2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51C2C" w:rsidRPr="00D37E34" w:rsidRDefault="00C51C2C" w:rsidP="00C51C2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В Оргкомитет районного Конкурса </w:t>
      </w:r>
    </w:p>
    <w:p w:rsidR="00C51C2C" w:rsidRPr="00D37E34" w:rsidRDefault="009656D0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 xml:space="preserve">  «Учитель года  – 2018</w:t>
      </w:r>
      <w:r w:rsidR="00C51C2C" w:rsidRPr="00D37E34">
        <w:rPr>
          <w:rFonts w:ascii="Times New Roman" w:hAnsi="Times New Roman" w:cs="Times New Roman"/>
          <w:sz w:val="24"/>
          <w:szCs w:val="24"/>
        </w:rPr>
        <w:t>»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51C2C" w:rsidRPr="00D37E34" w:rsidTr="001266A9">
        <w:tc>
          <w:tcPr>
            <w:tcW w:w="3510" w:type="dxa"/>
          </w:tcPr>
          <w:p w:rsidR="00C51C2C" w:rsidRPr="00D37E34" w:rsidRDefault="00C51C2C" w:rsidP="00126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51C2C" w:rsidRPr="00D37E34" w:rsidRDefault="00C51C2C" w:rsidP="001266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2C" w:rsidRPr="00D37E34" w:rsidRDefault="00C51C2C" w:rsidP="001266A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(ФИО  учителя в родительном падеже)</w:t>
            </w:r>
          </w:p>
          <w:p w:rsidR="00C51C2C" w:rsidRPr="00D37E34" w:rsidRDefault="00C51C2C" w:rsidP="001266A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  <w:p w:rsidR="00C51C2C" w:rsidRPr="00D37E34" w:rsidRDefault="00C51C2C" w:rsidP="001266A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:rsidR="00C51C2C" w:rsidRPr="00D37E34" w:rsidRDefault="00C51C2C" w:rsidP="0012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1"/>
        <w:spacing w:after="0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37E34">
        <w:rPr>
          <w:rFonts w:ascii="Times New Roman" w:hAnsi="Times New Roman" w:cs="Times New Roman"/>
          <w:b w:val="0"/>
          <w:sz w:val="24"/>
          <w:szCs w:val="24"/>
        </w:rPr>
        <w:t xml:space="preserve"> А Я В Л Е Н И Е.</w:t>
      </w: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aa"/>
        <w:spacing w:after="0"/>
        <w:ind w:firstLine="720"/>
      </w:pPr>
      <w:r w:rsidRPr="00D37E34">
        <w:t>Прошу допустить меня к участию в муниципальном к</w:t>
      </w:r>
      <w:r w:rsidR="001C5B17" w:rsidRPr="00D37E34">
        <w:t xml:space="preserve">онкурсе профессионального </w:t>
      </w:r>
      <w:r w:rsidR="009656D0" w:rsidRPr="00D37E34">
        <w:t>мастерства «Учитель года  – 2018</w:t>
      </w:r>
      <w:r w:rsidRPr="00D37E34">
        <w:t>».</w:t>
      </w:r>
    </w:p>
    <w:p w:rsidR="00C51C2C" w:rsidRPr="00D37E34" w:rsidRDefault="00C51C2C" w:rsidP="00C5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4"/>
        <w:spacing w:after="0"/>
        <w:jc w:val="both"/>
        <w:rPr>
          <w:sz w:val="24"/>
          <w:szCs w:val="24"/>
        </w:rPr>
      </w:pPr>
    </w:p>
    <w:p w:rsidR="00C51C2C" w:rsidRPr="00D37E34" w:rsidRDefault="00C51C2C" w:rsidP="00C51C2C">
      <w:pPr>
        <w:pStyle w:val="4"/>
        <w:spacing w:after="0"/>
        <w:jc w:val="right"/>
        <w:rPr>
          <w:sz w:val="24"/>
          <w:szCs w:val="24"/>
        </w:rPr>
      </w:pPr>
      <w:r w:rsidRPr="00D37E34">
        <w:rPr>
          <w:sz w:val="24"/>
          <w:szCs w:val="24"/>
        </w:rPr>
        <w:t xml:space="preserve">Подпись _________________ 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Число ___________________</w:t>
      </w: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BAF" w:rsidRPr="00D37E34" w:rsidRDefault="00401BAF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D37E34" w:rsidRPr="00D37E34">
        <w:rPr>
          <w:rFonts w:ascii="Times New Roman" w:hAnsi="Times New Roman" w:cs="Times New Roman"/>
          <w:sz w:val="24"/>
          <w:szCs w:val="24"/>
        </w:rPr>
        <w:t xml:space="preserve"> 6</w:t>
      </w:r>
      <w:r w:rsidR="001C5B17" w:rsidRPr="00D37E34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C51C2C" w:rsidRPr="00D37E34" w:rsidRDefault="00C51C2C" w:rsidP="00C51C2C">
      <w:pPr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sz w:val="24"/>
          <w:szCs w:val="24"/>
        </w:rPr>
        <w:lastRenderedPageBreak/>
        <w:tab/>
      </w:r>
      <w:r w:rsidRPr="00D37E34">
        <w:rPr>
          <w:rFonts w:ascii="Times New Roman" w:hAnsi="Times New Roman"/>
          <w:b w:val="0"/>
          <w:sz w:val="24"/>
          <w:szCs w:val="24"/>
        </w:rPr>
        <w:t xml:space="preserve">ЗАЯВКА </w:t>
      </w:r>
    </w:p>
    <w:p w:rsidR="00C51C2C" w:rsidRPr="00D37E34" w:rsidRDefault="00C51C2C" w:rsidP="00C51C2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на учебное занятие </w:t>
      </w:r>
    </w:p>
    <w:p w:rsidR="00C51C2C" w:rsidRPr="00D37E34" w:rsidRDefault="00C51C2C" w:rsidP="00C51C2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>в рамках муниципального конкурса</w:t>
      </w:r>
      <w:r w:rsidR="001C5B17" w:rsidRPr="00D37E34">
        <w:rPr>
          <w:rFonts w:ascii="Times New Roman" w:hAnsi="Times New Roman"/>
          <w:b w:val="0"/>
          <w:sz w:val="24"/>
          <w:szCs w:val="24"/>
        </w:rPr>
        <w:t xml:space="preserve"> профессионального мастерства </w:t>
      </w:r>
    </w:p>
    <w:p w:rsidR="00C51C2C" w:rsidRPr="00D37E34" w:rsidRDefault="009656D0" w:rsidP="00C51C2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 «Учитель года  – 2018</w:t>
      </w:r>
      <w:r w:rsidR="00C51C2C" w:rsidRPr="00D37E34">
        <w:rPr>
          <w:rFonts w:ascii="Times New Roman" w:hAnsi="Times New Roman"/>
          <w:b w:val="0"/>
          <w:sz w:val="24"/>
          <w:szCs w:val="24"/>
        </w:rPr>
        <w:t>»</w:t>
      </w:r>
    </w:p>
    <w:p w:rsidR="00C51C2C" w:rsidRPr="00D37E34" w:rsidRDefault="00C51C2C" w:rsidP="00C51C2C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51C2C" w:rsidRPr="00D37E34" w:rsidRDefault="00C51C2C" w:rsidP="00C51C2C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Образовательная организация </w:t>
      </w:r>
      <w:r w:rsidRPr="00D37E34">
        <w:rPr>
          <w:rFonts w:ascii="Times New Roman" w:hAnsi="Times New Roman"/>
          <w:i/>
          <w:sz w:val="24"/>
          <w:szCs w:val="24"/>
        </w:rPr>
        <w:t xml:space="preserve">    __________________________________________________________________</w:t>
      </w: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</w:t>
      </w:r>
    </w:p>
    <w:p w:rsidR="00C51C2C" w:rsidRPr="00D37E34" w:rsidRDefault="00C51C2C" w:rsidP="00C51C2C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</w:p>
    <w:p w:rsidR="00C51C2C" w:rsidRPr="00D37E34" w:rsidRDefault="00C51C2C" w:rsidP="00C51C2C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  <w:u w:val="single"/>
        </w:rPr>
        <w:t>Имя</w:t>
      </w:r>
      <w:r w:rsidRPr="00D37E34">
        <w:rPr>
          <w:rFonts w:ascii="Times New Roman" w:hAnsi="Times New Roman"/>
          <w:b w:val="0"/>
          <w:sz w:val="24"/>
          <w:szCs w:val="24"/>
        </w:rPr>
        <w:t xml:space="preserve"> </w:t>
      </w:r>
      <w:r w:rsidRPr="00D37E34">
        <w:rPr>
          <w:rFonts w:ascii="Times New Roman" w:hAnsi="Times New Roman"/>
          <w:i/>
          <w:sz w:val="24"/>
          <w:szCs w:val="24"/>
        </w:rPr>
        <w:t xml:space="preserve">                 _________________________________________________________________</w:t>
      </w: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  <w:u w:val="single"/>
        </w:rPr>
        <w:t>Отчество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</w:t>
      </w:r>
    </w:p>
    <w:p w:rsidR="00C51C2C" w:rsidRPr="00D37E34" w:rsidRDefault="00C51C2C" w:rsidP="00C51C2C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1C2C" w:rsidRPr="00D37E34" w:rsidRDefault="00C51C2C" w:rsidP="00C51C2C">
      <w:pPr>
        <w:pStyle w:val="a4"/>
        <w:rPr>
          <w:sz w:val="24"/>
        </w:rPr>
      </w:pPr>
      <w:r w:rsidRPr="00D37E34">
        <w:rPr>
          <w:sz w:val="24"/>
        </w:rPr>
        <w:t>Назовите предмет, по которому Вами будет проведен урок:  ___________ __________________________________________________________________</w:t>
      </w:r>
    </w:p>
    <w:p w:rsidR="00C51C2C" w:rsidRPr="00D37E34" w:rsidRDefault="00C51C2C" w:rsidP="00C51C2C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D37E34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D37E34">
        <w:rPr>
          <w:rFonts w:ascii="Times New Roman" w:hAnsi="Times New Roman" w:cs="Times New Roman"/>
          <w:sz w:val="24"/>
          <w:szCs w:val="24"/>
        </w:rPr>
        <w:t xml:space="preserve">, в котором Вы будете проводить </w:t>
      </w:r>
      <w:r w:rsidR="009656D0" w:rsidRPr="00D37E34">
        <w:rPr>
          <w:rFonts w:ascii="Times New Roman" w:hAnsi="Times New Roman" w:cs="Times New Roman"/>
          <w:sz w:val="24"/>
          <w:szCs w:val="24"/>
        </w:rPr>
        <w:t>учебное занятие</w:t>
      </w:r>
      <w:r w:rsidR="009656D0" w:rsidRPr="00D37E34">
        <w:rPr>
          <w:rFonts w:ascii="Times New Roman" w:hAnsi="Times New Roman" w:cs="Times New Roman"/>
          <w:sz w:val="24"/>
          <w:szCs w:val="24"/>
          <w:u w:val="single"/>
        </w:rPr>
        <w:t>:___</w:t>
      </w:r>
      <w:r w:rsidRPr="00D37E34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51C2C" w:rsidRPr="00D37E34" w:rsidRDefault="00C51C2C" w:rsidP="00C5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Укажите</w:t>
      </w:r>
      <w:r w:rsidRPr="00D37E34">
        <w:rPr>
          <w:rFonts w:ascii="Times New Roman" w:hAnsi="Times New Roman" w:cs="Times New Roman"/>
          <w:sz w:val="24"/>
          <w:szCs w:val="24"/>
          <w:u w:val="single"/>
        </w:rPr>
        <w:t xml:space="preserve"> технические средства</w:t>
      </w:r>
      <w:r w:rsidRPr="00D37E34">
        <w:rPr>
          <w:rFonts w:ascii="Times New Roman" w:hAnsi="Times New Roman" w:cs="Times New Roman"/>
          <w:sz w:val="24"/>
          <w:szCs w:val="24"/>
        </w:rPr>
        <w:t>, которые Вам обязательно потребуются для проведения урока:_________________________________________________</w:t>
      </w:r>
    </w:p>
    <w:p w:rsidR="00C51C2C" w:rsidRPr="00D37E34" w:rsidRDefault="00C51C2C" w:rsidP="00C5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1C2C" w:rsidRPr="00D37E34" w:rsidRDefault="00C51C2C" w:rsidP="00C51C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1C2C" w:rsidRPr="00D37E34" w:rsidRDefault="00C51C2C" w:rsidP="00C51C2C">
      <w:pPr>
        <w:pStyle w:val="4"/>
        <w:spacing w:before="0" w:after="0"/>
        <w:jc w:val="right"/>
        <w:rPr>
          <w:sz w:val="24"/>
          <w:szCs w:val="24"/>
        </w:rPr>
      </w:pPr>
      <w:r w:rsidRPr="00D37E34">
        <w:rPr>
          <w:sz w:val="24"/>
          <w:szCs w:val="24"/>
        </w:rPr>
        <w:t xml:space="preserve">Подпись _________________ </w:t>
      </w:r>
    </w:p>
    <w:p w:rsidR="00C51C2C" w:rsidRPr="00D37E34" w:rsidRDefault="00C51C2C" w:rsidP="00C51C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1C2C" w:rsidRPr="00D37E34" w:rsidRDefault="00C51C2C" w:rsidP="00C51C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Число ___________________</w:t>
      </w:r>
    </w:p>
    <w:p w:rsidR="00C51C2C" w:rsidRPr="00D37E34" w:rsidRDefault="00C51C2C" w:rsidP="00C51C2C">
      <w:pPr>
        <w:jc w:val="both"/>
        <w:rPr>
          <w:sz w:val="24"/>
          <w:szCs w:val="24"/>
        </w:rPr>
      </w:pPr>
    </w:p>
    <w:p w:rsidR="00C51C2C" w:rsidRPr="00D37E34" w:rsidRDefault="00C51C2C" w:rsidP="00C51C2C">
      <w:pPr>
        <w:jc w:val="both"/>
        <w:rPr>
          <w:sz w:val="24"/>
          <w:szCs w:val="24"/>
        </w:rPr>
      </w:pPr>
    </w:p>
    <w:p w:rsidR="00C51C2C" w:rsidRPr="00D37E34" w:rsidRDefault="00C51C2C" w:rsidP="00C51C2C">
      <w:pPr>
        <w:jc w:val="both"/>
        <w:rPr>
          <w:sz w:val="24"/>
          <w:szCs w:val="24"/>
        </w:rPr>
      </w:pPr>
    </w:p>
    <w:p w:rsidR="00C51C2C" w:rsidRPr="00D37E34" w:rsidRDefault="00C51C2C" w:rsidP="00C51C2C">
      <w:pPr>
        <w:jc w:val="both"/>
        <w:rPr>
          <w:sz w:val="24"/>
          <w:szCs w:val="24"/>
        </w:rPr>
      </w:pPr>
    </w:p>
    <w:p w:rsidR="00C51C2C" w:rsidRPr="00D37E34" w:rsidRDefault="00C51C2C" w:rsidP="00C51C2C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66327" w:rsidRPr="00D37E34" w:rsidRDefault="00566327">
      <w:pPr>
        <w:rPr>
          <w:sz w:val="24"/>
          <w:szCs w:val="24"/>
        </w:rPr>
      </w:pPr>
    </w:p>
    <w:sectPr w:rsidR="00566327" w:rsidRPr="00D37E34" w:rsidSect="00B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3EF"/>
    <w:multiLevelType w:val="hybridMultilevel"/>
    <w:tmpl w:val="386C13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80C9C"/>
    <w:multiLevelType w:val="hybridMultilevel"/>
    <w:tmpl w:val="B94C2B5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654BC4"/>
    <w:multiLevelType w:val="multilevel"/>
    <w:tmpl w:val="D9E4BB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7F96A0C"/>
    <w:multiLevelType w:val="hybridMultilevel"/>
    <w:tmpl w:val="57AA7C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8D90C4B"/>
    <w:multiLevelType w:val="hybridMultilevel"/>
    <w:tmpl w:val="9C920F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C81D52"/>
    <w:multiLevelType w:val="hybridMultilevel"/>
    <w:tmpl w:val="31BC66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A66E43"/>
    <w:multiLevelType w:val="hybridMultilevel"/>
    <w:tmpl w:val="C96857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D974E35"/>
    <w:multiLevelType w:val="hybridMultilevel"/>
    <w:tmpl w:val="1FA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53F66"/>
    <w:multiLevelType w:val="multilevel"/>
    <w:tmpl w:val="5B041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2664CCD"/>
    <w:multiLevelType w:val="hybridMultilevel"/>
    <w:tmpl w:val="4AC6DC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01451"/>
    <w:multiLevelType w:val="hybridMultilevel"/>
    <w:tmpl w:val="24EA9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10828"/>
    <w:multiLevelType w:val="hybridMultilevel"/>
    <w:tmpl w:val="1C928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9"/>
  </w:num>
  <w:num w:numId="7">
    <w:abstractNumId w:val="9"/>
  </w:num>
  <w:num w:numId="8">
    <w:abstractNumId w:val="0"/>
  </w:num>
  <w:num w:numId="9">
    <w:abstractNumId w:val="1"/>
  </w:num>
  <w:num w:numId="10">
    <w:abstractNumId w:val="17"/>
  </w:num>
  <w:num w:numId="11">
    <w:abstractNumId w:val="18"/>
  </w:num>
  <w:num w:numId="12">
    <w:abstractNumId w:val="2"/>
  </w:num>
  <w:num w:numId="13">
    <w:abstractNumId w:val="16"/>
  </w:num>
  <w:num w:numId="14">
    <w:abstractNumId w:val="7"/>
  </w:num>
  <w:num w:numId="15">
    <w:abstractNumId w:val="4"/>
  </w:num>
  <w:num w:numId="16">
    <w:abstractNumId w:val="13"/>
  </w:num>
  <w:num w:numId="17">
    <w:abstractNumId w:val="3"/>
  </w:num>
  <w:num w:numId="18">
    <w:abstractNumId w:val="11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1C2C"/>
    <w:rsid w:val="000454DF"/>
    <w:rsid w:val="00065CA2"/>
    <w:rsid w:val="00160D5B"/>
    <w:rsid w:val="001B7B2D"/>
    <w:rsid w:val="001C5B17"/>
    <w:rsid w:val="002E5876"/>
    <w:rsid w:val="002F09E8"/>
    <w:rsid w:val="00386AB5"/>
    <w:rsid w:val="003C5BA7"/>
    <w:rsid w:val="00401BAF"/>
    <w:rsid w:val="00425C80"/>
    <w:rsid w:val="00566327"/>
    <w:rsid w:val="00595059"/>
    <w:rsid w:val="005A6491"/>
    <w:rsid w:val="00662E21"/>
    <w:rsid w:val="00667DF0"/>
    <w:rsid w:val="007F7DE8"/>
    <w:rsid w:val="008A5BA4"/>
    <w:rsid w:val="009656D0"/>
    <w:rsid w:val="009C14CF"/>
    <w:rsid w:val="00A70A77"/>
    <w:rsid w:val="00AD4E27"/>
    <w:rsid w:val="00AF19F0"/>
    <w:rsid w:val="00B2338D"/>
    <w:rsid w:val="00C51C2C"/>
    <w:rsid w:val="00CF077D"/>
    <w:rsid w:val="00D37E34"/>
    <w:rsid w:val="00D632E2"/>
    <w:rsid w:val="00D96694"/>
    <w:rsid w:val="00D9775C"/>
    <w:rsid w:val="00DE18AB"/>
    <w:rsid w:val="00E71707"/>
    <w:rsid w:val="00ED30A0"/>
    <w:rsid w:val="00EF6414"/>
    <w:rsid w:val="00F21D49"/>
    <w:rsid w:val="00F5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1"/>
  </w:style>
  <w:style w:type="paragraph" w:styleId="1">
    <w:name w:val="heading 1"/>
    <w:basedOn w:val="a"/>
    <w:next w:val="a"/>
    <w:link w:val="10"/>
    <w:qFormat/>
    <w:rsid w:val="00C51C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1C2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1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C51C2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51C2C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C51C2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C51C2C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51C2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C51C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C51C2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Normal (Web)"/>
    <w:basedOn w:val="a"/>
    <w:rsid w:val="00C5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МОН"/>
    <w:basedOn w:val="a"/>
    <w:rsid w:val="00C51C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rsid w:val="00C51C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51C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ody Text Indent"/>
    <w:basedOn w:val="a"/>
    <w:link w:val="ab"/>
    <w:rsid w:val="00C51C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51C2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51C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2017-10-13T04:06:00Z</cp:lastPrinted>
  <dcterms:created xsi:type="dcterms:W3CDTF">2016-09-29T04:25:00Z</dcterms:created>
  <dcterms:modified xsi:type="dcterms:W3CDTF">2018-01-13T06:15:00Z</dcterms:modified>
</cp:coreProperties>
</file>