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74" w:rsidRDefault="00A02A74" w:rsidP="00A02A74">
      <w:pPr>
        <w:spacing w:after="200" w:line="276" w:lineRule="auto"/>
        <w:contextualSpacing/>
        <w:jc w:val="right"/>
        <w:rPr>
          <w:rFonts w:ascii="Times New Roman" w:eastAsia="Times New Roman" w:hAnsi="Times New Roman" w:cs="Times New Roman"/>
          <w:sz w:val="28"/>
          <w:szCs w:val="28"/>
          <w:lang w:eastAsia="ru-RU"/>
        </w:rPr>
      </w:pPr>
      <w:r w:rsidRPr="00A02A74">
        <w:rPr>
          <w:rFonts w:ascii="Times New Roman" w:eastAsia="Times New Roman" w:hAnsi="Times New Roman" w:cs="Times New Roman"/>
          <w:sz w:val="28"/>
          <w:szCs w:val="28"/>
          <w:lang w:eastAsia="ru-RU"/>
        </w:rPr>
        <w:t xml:space="preserve">Приложение к приказу </w:t>
      </w:r>
    </w:p>
    <w:p w:rsidR="00A02A74" w:rsidRPr="00A02A74" w:rsidRDefault="00A02A74" w:rsidP="00A02A74">
      <w:pPr>
        <w:spacing w:after="200" w:line="276" w:lineRule="auto"/>
        <w:contextualSpacing/>
        <w:jc w:val="right"/>
        <w:rPr>
          <w:rFonts w:ascii="Times New Roman" w:eastAsia="Times New Roman" w:hAnsi="Times New Roman" w:cs="Times New Roman"/>
          <w:sz w:val="28"/>
          <w:szCs w:val="28"/>
          <w:lang w:eastAsia="ru-RU"/>
        </w:rPr>
      </w:pPr>
      <w:r w:rsidRPr="00A02A74">
        <w:rPr>
          <w:rFonts w:ascii="Times New Roman" w:eastAsia="Times New Roman" w:hAnsi="Times New Roman" w:cs="Times New Roman"/>
          <w:sz w:val="28"/>
          <w:szCs w:val="28"/>
          <w:lang w:eastAsia="ru-RU"/>
        </w:rPr>
        <w:t>№105-од от 18.10.2018г</w:t>
      </w:r>
    </w:p>
    <w:p w:rsidR="00A02A74" w:rsidRDefault="00A02A74" w:rsidP="00A02A74">
      <w:pPr>
        <w:spacing w:after="200" w:line="276" w:lineRule="auto"/>
        <w:contextualSpacing/>
        <w:jc w:val="center"/>
        <w:rPr>
          <w:rFonts w:ascii="Times New Roman" w:eastAsia="Times New Roman" w:hAnsi="Times New Roman" w:cs="Times New Roman"/>
          <w:b/>
          <w:sz w:val="28"/>
          <w:szCs w:val="28"/>
          <w:lang w:eastAsia="ru-RU"/>
        </w:rPr>
      </w:pPr>
    </w:p>
    <w:p w:rsidR="00A02A74" w:rsidRDefault="003A41EE" w:rsidP="00A02A74">
      <w:pPr>
        <w:spacing w:after="20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Резолюция </w:t>
      </w:r>
    </w:p>
    <w:p w:rsidR="003A41EE" w:rsidRDefault="003A41EE" w:rsidP="003A41EE">
      <w:pPr>
        <w:spacing w:after="20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районного августовского педагогического совета 2018 года</w:t>
      </w:r>
    </w:p>
    <w:p w:rsidR="003A41EE" w:rsidRDefault="003A41EE" w:rsidP="003A41EE">
      <w:pPr>
        <w:spacing w:after="20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«Управление квалификацией педагогических кадров для получения новых образовательных результатов»</w:t>
      </w:r>
    </w:p>
    <w:p w:rsidR="003A41EE" w:rsidRDefault="003A41EE" w:rsidP="00425F74">
      <w:pPr>
        <w:spacing w:after="200" w:line="276" w:lineRule="auto"/>
        <w:contextualSpacing/>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Участники педагогического совета, п</w:t>
      </w:r>
      <w:r w:rsidR="00425F74">
        <w:rPr>
          <w:rFonts w:ascii="Times New Roman" w:eastAsia="Times New Roman" w:hAnsi="Times New Roman" w:cs="Times New Roman"/>
          <w:sz w:val="28"/>
          <w:szCs w:val="28"/>
          <w:lang w:eastAsia="ru-RU"/>
        </w:rPr>
        <w:t xml:space="preserve">редставляющие все муниципальные </w:t>
      </w:r>
      <w:r w:rsidR="00DB58E7">
        <w:rPr>
          <w:rFonts w:ascii="Times New Roman" w:eastAsia="Times New Roman" w:hAnsi="Times New Roman" w:cs="Times New Roman"/>
          <w:sz w:val="28"/>
          <w:szCs w:val="28"/>
          <w:lang w:eastAsia="ru-RU"/>
        </w:rPr>
        <w:t xml:space="preserve">образовательные организации </w:t>
      </w:r>
      <w:r>
        <w:rPr>
          <w:rFonts w:ascii="Times New Roman" w:eastAsia="Times New Roman" w:hAnsi="Times New Roman" w:cs="Times New Roman"/>
          <w:sz w:val="28"/>
          <w:szCs w:val="28"/>
          <w:lang w:eastAsia="ru-RU"/>
        </w:rPr>
        <w:t xml:space="preserve">Иланского района, </w:t>
      </w:r>
      <w:r w:rsidR="00425F74">
        <w:rPr>
          <w:rFonts w:ascii="Times New Roman" w:eastAsia="Times New Roman" w:hAnsi="Times New Roman" w:cs="Times New Roman"/>
          <w:sz w:val="28"/>
          <w:szCs w:val="28"/>
          <w:lang w:eastAsia="ru-RU"/>
        </w:rPr>
        <w:t xml:space="preserve">прослушав </w:t>
      </w:r>
      <w:r w:rsidR="00BD4D89">
        <w:rPr>
          <w:rFonts w:ascii="Times New Roman" w:eastAsia="Times New Roman" w:hAnsi="Times New Roman" w:cs="Times New Roman"/>
          <w:sz w:val="28"/>
          <w:szCs w:val="28"/>
          <w:lang w:eastAsia="ru-RU"/>
        </w:rPr>
        <w:t xml:space="preserve">основной </w:t>
      </w:r>
      <w:r w:rsidR="00425F74">
        <w:rPr>
          <w:rFonts w:ascii="Times New Roman" w:eastAsia="Times New Roman" w:hAnsi="Times New Roman" w:cs="Times New Roman"/>
          <w:sz w:val="28"/>
          <w:szCs w:val="28"/>
          <w:lang w:eastAsia="ru-RU"/>
        </w:rPr>
        <w:t xml:space="preserve">доклад  Н.И.Туровец,  руководителя управления </w:t>
      </w:r>
      <w:proofErr w:type="spellStart"/>
      <w:r w:rsidR="00425F74">
        <w:rPr>
          <w:rFonts w:ascii="Times New Roman" w:eastAsia="Times New Roman" w:hAnsi="Times New Roman" w:cs="Times New Roman"/>
          <w:sz w:val="28"/>
          <w:szCs w:val="28"/>
          <w:lang w:eastAsia="ru-RU"/>
        </w:rPr>
        <w:t>образования</w:t>
      </w:r>
      <w:r>
        <w:rPr>
          <w:rFonts w:ascii="Times New Roman" w:eastAsia="Times New Roman" w:hAnsi="Times New Roman" w:cs="Times New Roman"/>
          <w:sz w:val="28"/>
          <w:szCs w:val="28"/>
          <w:lang w:eastAsia="ru-RU"/>
        </w:rPr>
        <w:t>Администрации</w:t>
      </w:r>
      <w:proofErr w:type="spellEnd"/>
      <w:r>
        <w:rPr>
          <w:rFonts w:ascii="Times New Roman" w:eastAsia="Times New Roman" w:hAnsi="Times New Roman" w:cs="Times New Roman"/>
          <w:sz w:val="28"/>
          <w:szCs w:val="28"/>
          <w:lang w:eastAsia="ru-RU"/>
        </w:rPr>
        <w:t xml:space="preserve"> Иланского района, обсудив ито</w:t>
      </w:r>
      <w:r w:rsidR="00425F74">
        <w:rPr>
          <w:rFonts w:ascii="Times New Roman" w:eastAsia="Times New Roman" w:hAnsi="Times New Roman" w:cs="Times New Roman"/>
          <w:sz w:val="28"/>
          <w:szCs w:val="28"/>
          <w:lang w:eastAsia="ru-RU"/>
        </w:rPr>
        <w:t>ги выполнения резолюции районного</w:t>
      </w:r>
      <w:r>
        <w:rPr>
          <w:rFonts w:ascii="Times New Roman" w:eastAsia="Times New Roman" w:hAnsi="Times New Roman" w:cs="Times New Roman"/>
          <w:sz w:val="28"/>
          <w:szCs w:val="28"/>
          <w:lang w:eastAsia="ru-RU"/>
        </w:rPr>
        <w:t xml:space="preserve"> августовского педагогического совета 2017 года,</w:t>
      </w:r>
      <w:r w:rsidR="00425F74">
        <w:rPr>
          <w:rFonts w:ascii="Times New Roman" w:eastAsia="Times New Roman" w:hAnsi="Times New Roman" w:cs="Times New Roman"/>
          <w:sz w:val="28"/>
          <w:szCs w:val="28"/>
          <w:lang w:eastAsia="ru-RU"/>
        </w:rPr>
        <w:t xml:space="preserve"> обсудив на творческих,  проблемных группах и  </w:t>
      </w:r>
      <w:proofErr w:type="spellStart"/>
      <w:r w:rsidR="00425F74">
        <w:rPr>
          <w:rFonts w:ascii="Times New Roman" w:eastAsia="Times New Roman" w:hAnsi="Times New Roman" w:cs="Times New Roman"/>
          <w:sz w:val="28"/>
          <w:szCs w:val="28"/>
          <w:lang w:eastAsia="ru-RU"/>
        </w:rPr>
        <w:t>интенсиве</w:t>
      </w:r>
      <w:proofErr w:type="spellEnd"/>
      <w:r w:rsidR="00425F74">
        <w:rPr>
          <w:rFonts w:ascii="Times New Roman" w:eastAsia="Times New Roman" w:hAnsi="Times New Roman" w:cs="Times New Roman"/>
          <w:sz w:val="28"/>
          <w:szCs w:val="28"/>
          <w:lang w:eastAsia="ru-RU"/>
        </w:rPr>
        <w:t xml:space="preserve"> педагогических работников </w:t>
      </w:r>
      <w:r>
        <w:rPr>
          <w:rFonts w:ascii="Times New Roman" w:eastAsia="Times New Roman" w:hAnsi="Times New Roman" w:cs="Times New Roman"/>
          <w:sz w:val="28"/>
          <w:szCs w:val="28"/>
          <w:lang w:eastAsia="ru-RU"/>
        </w:rPr>
        <w:t>приоритетные направления и задачи муниципальной системы образования</w:t>
      </w:r>
      <w:r w:rsidR="00425F74">
        <w:rPr>
          <w:rFonts w:ascii="Times New Roman" w:eastAsia="Times New Roman" w:hAnsi="Times New Roman" w:cs="Times New Roman"/>
          <w:sz w:val="28"/>
          <w:szCs w:val="28"/>
          <w:lang w:eastAsia="ru-RU"/>
        </w:rPr>
        <w:t xml:space="preserve"> на 2018-2019 учебный год</w:t>
      </w:r>
      <w:r>
        <w:rPr>
          <w:rFonts w:ascii="Times New Roman" w:eastAsia="Times New Roman" w:hAnsi="Times New Roman" w:cs="Times New Roman"/>
          <w:sz w:val="28"/>
          <w:szCs w:val="28"/>
          <w:lang w:eastAsia="ru-RU"/>
        </w:rPr>
        <w:t>, которые позволят достичь целей, обозначенных в Указе Президента РФ</w:t>
      </w:r>
      <w:proofErr w:type="gramEnd"/>
      <w:r>
        <w:rPr>
          <w:rFonts w:ascii="Times New Roman" w:eastAsia="Times New Roman" w:hAnsi="Times New Roman" w:cs="Times New Roman"/>
          <w:sz w:val="28"/>
          <w:szCs w:val="28"/>
          <w:lang w:eastAsia="ru-RU"/>
        </w:rPr>
        <w:t xml:space="preserve"> от 07.05.2018 №204, </w:t>
      </w:r>
    </w:p>
    <w:p w:rsidR="003A41EE" w:rsidRDefault="003A41EE" w:rsidP="00425F74">
      <w:pPr>
        <w:spacing w:after="200" w:line="276" w:lineRule="auto"/>
        <w:contextualSpacing/>
        <w:rPr>
          <w:rFonts w:ascii="Times New Roman" w:eastAsia="Times New Roman" w:hAnsi="Times New Roman" w:cs="Times New Roman"/>
          <w:b/>
          <w:sz w:val="28"/>
          <w:szCs w:val="28"/>
          <w:lang w:eastAsia="ru-RU"/>
        </w:rPr>
      </w:pPr>
      <w:r w:rsidRPr="003A41EE">
        <w:rPr>
          <w:rFonts w:ascii="Times New Roman" w:eastAsia="Times New Roman" w:hAnsi="Times New Roman" w:cs="Times New Roman"/>
          <w:b/>
          <w:sz w:val="28"/>
          <w:szCs w:val="28"/>
          <w:lang w:eastAsia="ru-RU"/>
        </w:rPr>
        <w:t>РЕШИЛИ:</w:t>
      </w:r>
    </w:p>
    <w:p w:rsidR="003A41EE" w:rsidRDefault="003A41EE" w:rsidP="00425F74">
      <w:pPr>
        <w:spacing w:after="200"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Признать удовлетворительным решение задач, поставленных районным августовским педагогическим советом 2017 года;</w:t>
      </w:r>
    </w:p>
    <w:p w:rsidR="003A41EE" w:rsidRPr="00425F74" w:rsidRDefault="003A41EE" w:rsidP="00425F74">
      <w:pPr>
        <w:spacing w:after="200" w:line="276"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В целях выполнения задач </w:t>
      </w:r>
      <w:r w:rsidR="00BB7B36">
        <w:rPr>
          <w:rFonts w:ascii="Times New Roman" w:eastAsia="Times New Roman" w:hAnsi="Times New Roman" w:cs="Times New Roman"/>
          <w:sz w:val="28"/>
          <w:szCs w:val="28"/>
          <w:lang w:eastAsia="ru-RU"/>
        </w:rPr>
        <w:t>резолюции краевого педагогического совета 2018 года</w:t>
      </w:r>
      <w:r w:rsidR="00425F74">
        <w:rPr>
          <w:rFonts w:ascii="Times New Roman" w:eastAsia="Times New Roman" w:hAnsi="Times New Roman" w:cs="Times New Roman"/>
          <w:sz w:val="28"/>
          <w:szCs w:val="28"/>
          <w:lang w:eastAsia="ru-RU"/>
        </w:rPr>
        <w:t xml:space="preserve"> и реализации мероприятий национального проекта «Образование»</w:t>
      </w:r>
      <w:r w:rsidR="00BB7B36">
        <w:rPr>
          <w:rFonts w:ascii="Times New Roman" w:eastAsia="Times New Roman" w:hAnsi="Times New Roman" w:cs="Times New Roman"/>
          <w:sz w:val="28"/>
          <w:szCs w:val="28"/>
          <w:lang w:eastAsia="ru-RU"/>
        </w:rPr>
        <w:t xml:space="preserve"> определить следующие </w:t>
      </w:r>
      <w:r w:rsidR="00BB7B36" w:rsidRPr="00425F74">
        <w:rPr>
          <w:rFonts w:ascii="Times New Roman" w:eastAsia="Times New Roman" w:hAnsi="Times New Roman" w:cs="Times New Roman"/>
          <w:b/>
          <w:sz w:val="28"/>
          <w:szCs w:val="28"/>
          <w:lang w:eastAsia="ru-RU"/>
        </w:rPr>
        <w:t>приоритетные направления и ключевые задачи для системы образования Иланского района на 2018-19 учебный год:</w:t>
      </w:r>
    </w:p>
    <w:p w:rsidR="00D568A5" w:rsidRPr="00D568A5" w:rsidRDefault="00D568A5" w:rsidP="00425F74">
      <w:pPr>
        <w:numPr>
          <w:ilvl w:val="0"/>
          <w:numId w:val="1"/>
        </w:numPr>
        <w:spacing w:after="200" w:line="276" w:lineRule="auto"/>
        <w:contextualSpacing/>
        <w:rPr>
          <w:rFonts w:ascii="Times New Roman" w:eastAsia="Times New Roman" w:hAnsi="Times New Roman" w:cs="Times New Roman"/>
          <w:b/>
          <w:sz w:val="28"/>
          <w:szCs w:val="28"/>
          <w:lang w:eastAsia="ru-RU"/>
        </w:rPr>
      </w:pPr>
      <w:r w:rsidRPr="00D568A5">
        <w:rPr>
          <w:rFonts w:ascii="Times New Roman" w:eastAsia="Times New Roman" w:hAnsi="Times New Roman" w:cs="Times New Roman"/>
          <w:b/>
          <w:sz w:val="28"/>
          <w:szCs w:val="28"/>
          <w:lang w:eastAsia="ru-RU"/>
        </w:rPr>
        <w:t>Направление «Обеспечение качества достижения новых образовательных результатов в школе:  инструменты и механизмы управления»</w:t>
      </w:r>
    </w:p>
    <w:p w:rsidR="00D568A5" w:rsidRPr="00D568A5" w:rsidRDefault="00FD3073" w:rsidP="00FD3073">
      <w:pPr>
        <w:numPr>
          <w:ilvl w:val="1"/>
          <w:numId w:val="1"/>
        </w:numPr>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Апробировать новые</w:t>
      </w:r>
      <w:r w:rsidR="00D568A5" w:rsidRPr="00D568A5">
        <w:rPr>
          <w:rFonts w:ascii="Times New Roman" w:eastAsia="Times New Roman" w:hAnsi="Times New Roman" w:cs="Times New Roman"/>
          <w:sz w:val="28"/>
          <w:szCs w:val="28"/>
          <w:lang w:eastAsia="ru-RU"/>
        </w:rPr>
        <w:t xml:space="preserve"> инструменты оценки функциональной грамотности, мониторинга личностных образовательных результатов, </w:t>
      </w:r>
      <w:r w:rsidR="00D568A5">
        <w:rPr>
          <w:rFonts w:ascii="Times New Roman" w:eastAsia="Times New Roman" w:hAnsi="Times New Roman" w:cs="Times New Roman"/>
          <w:sz w:val="28"/>
          <w:szCs w:val="28"/>
          <w:lang w:eastAsia="ru-RU"/>
        </w:rPr>
        <w:t xml:space="preserve"> предложенных</w:t>
      </w:r>
      <w:r w:rsidR="00D568A5" w:rsidRPr="00D568A5">
        <w:rPr>
          <w:rFonts w:ascii="Times New Roman" w:eastAsia="Times New Roman" w:hAnsi="Times New Roman" w:cs="Times New Roman"/>
          <w:sz w:val="28"/>
          <w:szCs w:val="28"/>
          <w:lang w:eastAsia="ru-RU"/>
        </w:rPr>
        <w:t xml:space="preserve"> краевыми структурами, через их </w:t>
      </w:r>
      <w:r w:rsidR="00D568A5">
        <w:rPr>
          <w:rFonts w:ascii="Times New Roman" w:eastAsia="Times New Roman" w:hAnsi="Times New Roman" w:cs="Times New Roman"/>
          <w:sz w:val="28"/>
          <w:szCs w:val="28"/>
          <w:lang w:eastAsia="ru-RU"/>
        </w:rPr>
        <w:t xml:space="preserve">проработку </w:t>
      </w:r>
      <w:r w:rsidR="00D568A5" w:rsidRPr="00D568A5">
        <w:rPr>
          <w:rFonts w:ascii="Times New Roman" w:eastAsia="Times New Roman" w:hAnsi="Times New Roman" w:cs="Times New Roman"/>
          <w:sz w:val="28"/>
          <w:szCs w:val="28"/>
          <w:lang w:eastAsia="ru-RU"/>
        </w:rPr>
        <w:t xml:space="preserve"> на районной проблемной группе.</w:t>
      </w:r>
    </w:p>
    <w:p w:rsidR="00D568A5" w:rsidRPr="00D568A5" w:rsidRDefault="00D568A5" w:rsidP="00FD3073">
      <w:pPr>
        <w:numPr>
          <w:ilvl w:val="1"/>
          <w:numId w:val="1"/>
        </w:numPr>
        <w:spacing w:after="200" w:line="276" w:lineRule="auto"/>
        <w:contextualSpacing/>
        <w:jc w:val="both"/>
        <w:rPr>
          <w:rFonts w:ascii="Times New Roman" w:eastAsia="Times New Roman" w:hAnsi="Times New Roman" w:cs="Times New Roman"/>
          <w:sz w:val="28"/>
          <w:szCs w:val="28"/>
          <w:lang w:eastAsia="ru-RU"/>
        </w:rPr>
      </w:pPr>
      <w:r w:rsidRPr="00D568A5">
        <w:rPr>
          <w:rFonts w:ascii="Times New Roman" w:eastAsia="Times New Roman" w:hAnsi="Times New Roman" w:cs="Times New Roman"/>
          <w:sz w:val="28"/>
          <w:szCs w:val="28"/>
          <w:lang w:eastAsia="ru-RU"/>
        </w:rPr>
        <w:t>Провести независимую оценку образовательной среды (1 дошкольное учреждение, 1 общеобразовательное учреждение).</w:t>
      </w:r>
    </w:p>
    <w:p w:rsidR="00D568A5" w:rsidRPr="00D568A5" w:rsidRDefault="00D568A5" w:rsidP="00FD3073">
      <w:pPr>
        <w:numPr>
          <w:ilvl w:val="1"/>
          <w:numId w:val="1"/>
        </w:numPr>
        <w:spacing w:after="200" w:line="276" w:lineRule="auto"/>
        <w:contextualSpacing/>
        <w:jc w:val="both"/>
        <w:rPr>
          <w:rFonts w:ascii="Times New Roman" w:eastAsia="Times New Roman" w:hAnsi="Times New Roman" w:cs="Times New Roman"/>
          <w:sz w:val="28"/>
          <w:szCs w:val="28"/>
          <w:lang w:eastAsia="ru-RU"/>
        </w:rPr>
      </w:pPr>
      <w:r w:rsidRPr="00D568A5">
        <w:rPr>
          <w:rFonts w:ascii="Times New Roman" w:eastAsia="Times New Roman" w:hAnsi="Times New Roman" w:cs="Times New Roman"/>
          <w:sz w:val="28"/>
          <w:szCs w:val="28"/>
          <w:lang w:eastAsia="ru-RU"/>
        </w:rPr>
        <w:t>Подготовить муниципальных экспертов по проведению независимой оценки образовательной среды.</w:t>
      </w:r>
    </w:p>
    <w:p w:rsidR="00D568A5" w:rsidRDefault="00D568A5" w:rsidP="00FD3073">
      <w:pPr>
        <w:numPr>
          <w:ilvl w:val="1"/>
          <w:numId w:val="1"/>
        </w:numPr>
        <w:spacing w:after="200" w:line="276" w:lineRule="auto"/>
        <w:contextualSpacing/>
        <w:jc w:val="both"/>
        <w:rPr>
          <w:rFonts w:ascii="Times New Roman" w:eastAsia="Times New Roman" w:hAnsi="Times New Roman" w:cs="Times New Roman"/>
          <w:sz w:val="28"/>
          <w:szCs w:val="28"/>
          <w:lang w:eastAsia="ru-RU"/>
        </w:rPr>
      </w:pPr>
      <w:r w:rsidRPr="00D568A5">
        <w:rPr>
          <w:rFonts w:ascii="Times New Roman" w:eastAsia="Times New Roman" w:hAnsi="Times New Roman" w:cs="Times New Roman"/>
          <w:sz w:val="28"/>
          <w:szCs w:val="28"/>
          <w:lang w:eastAsia="ru-RU"/>
        </w:rPr>
        <w:t xml:space="preserve">Обеспечить управление изменениями качества образования на основе результатов оценочных процедур </w:t>
      </w:r>
      <w:proofErr w:type="gramStart"/>
      <w:r w:rsidRPr="00D568A5">
        <w:rPr>
          <w:rFonts w:ascii="Times New Roman" w:eastAsia="Times New Roman" w:hAnsi="Times New Roman" w:cs="Times New Roman"/>
          <w:sz w:val="28"/>
          <w:szCs w:val="28"/>
          <w:lang w:eastAsia="ru-RU"/>
        </w:rPr>
        <w:t>через</w:t>
      </w:r>
      <w:proofErr w:type="gramEnd"/>
      <w:r>
        <w:rPr>
          <w:rFonts w:ascii="Times New Roman" w:eastAsia="Times New Roman" w:hAnsi="Times New Roman" w:cs="Times New Roman"/>
          <w:sz w:val="28"/>
          <w:szCs w:val="28"/>
          <w:lang w:eastAsia="ru-RU"/>
        </w:rPr>
        <w:t>:</w:t>
      </w:r>
    </w:p>
    <w:p w:rsidR="00D568A5" w:rsidRDefault="00D568A5" w:rsidP="00FD3073">
      <w:pPr>
        <w:spacing w:after="200" w:line="276"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568A5">
        <w:rPr>
          <w:rFonts w:ascii="Times New Roman" w:eastAsia="Times New Roman" w:hAnsi="Times New Roman" w:cs="Times New Roman"/>
          <w:sz w:val="28"/>
          <w:szCs w:val="28"/>
          <w:lang w:eastAsia="ru-RU"/>
        </w:rPr>
        <w:t xml:space="preserve"> изменение подходов к </w:t>
      </w:r>
      <w:proofErr w:type="spellStart"/>
      <w:r w:rsidRPr="00D568A5">
        <w:rPr>
          <w:rFonts w:ascii="Times New Roman" w:eastAsia="Times New Roman" w:hAnsi="Times New Roman" w:cs="Times New Roman"/>
          <w:sz w:val="28"/>
          <w:szCs w:val="28"/>
          <w:lang w:eastAsia="ru-RU"/>
        </w:rPr>
        <w:t>внутришкольному</w:t>
      </w:r>
      <w:proofErr w:type="spellEnd"/>
      <w:r w:rsidRPr="00D568A5">
        <w:rPr>
          <w:rFonts w:ascii="Times New Roman" w:eastAsia="Times New Roman" w:hAnsi="Times New Roman" w:cs="Times New Roman"/>
          <w:sz w:val="28"/>
          <w:szCs w:val="28"/>
          <w:lang w:eastAsia="ru-RU"/>
        </w:rPr>
        <w:t xml:space="preserve"> контролю, </w:t>
      </w:r>
    </w:p>
    <w:p w:rsidR="00D568A5" w:rsidRDefault="00D568A5" w:rsidP="00FD3073">
      <w:pPr>
        <w:spacing w:after="200" w:line="276"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68A5">
        <w:rPr>
          <w:rFonts w:ascii="Times New Roman" w:eastAsia="Times New Roman" w:hAnsi="Times New Roman" w:cs="Times New Roman"/>
          <w:sz w:val="28"/>
          <w:szCs w:val="28"/>
          <w:lang w:eastAsia="ru-RU"/>
        </w:rPr>
        <w:t xml:space="preserve">освоение современных практик работы с  образовательными результатами, </w:t>
      </w:r>
    </w:p>
    <w:p w:rsidR="00D568A5" w:rsidRPr="00D568A5" w:rsidRDefault="00D568A5" w:rsidP="00FD3073">
      <w:pPr>
        <w:spacing w:after="200" w:line="276"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568A5">
        <w:rPr>
          <w:rFonts w:ascii="Times New Roman" w:eastAsia="Times New Roman" w:hAnsi="Times New Roman" w:cs="Times New Roman"/>
          <w:sz w:val="28"/>
          <w:szCs w:val="28"/>
          <w:lang w:eastAsia="ru-RU"/>
        </w:rPr>
        <w:t xml:space="preserve">совершенствование школьной системы оценки качества образования, </w:t>
      </w:r>
      <w:r>
        <w:rPr>
          <w:rFonts w:ascii="Times New Roman" w:eastAsia="Times New Roman" w:hAnsi="Times New Roman" w:cs="Times New Roman"/>
          <w:sz w:val="28"/>
          <w:szCs w:val="28"/>
          <w:lang w:eastAsia="ru-RU"/>
        </w:rPr>
        <w:t xml:space="preserve">- </w:t>
      </w:r>
      <w:r w:rsidRPr="00D568A5">
        <w:rPr>
          <w:rFonts w:ascii="Times New Roman" w:eastAsia="Times New Roman" w:hAnsi="Times New Roman" w:cs="Times New Roman"/>
          <w:sz w:val="28"/>
          <w:szCs w:val="28"/>
          <w:lang w:eastAsia="ru-RU"/>
        </w:rPr>
        <w:t>реализацию муниципальных проектов и комплекса мер, направленных на повышение качества образования в образовательных организациях района.</w:t>
      </w:r>
    </w:p>
    <w:p w:rsidR="00D568A5" w:rsidRPr="00D568A5" w:rsidRDefault="00D568A5" w:rsidP="00FD3073">
      <w:pPr>
        <w:numPr>
          <w:ilvl w:val="1"/>
          <w:numId w:val="1"/>
        </w:numPr>
        <w:spacing w:after="200" w:line="276" w:lineRule="auto"/>
        <w:contextualSpacing/>
        <w:jc w:val="both"/>
        <w:rPr>
          <w:rFonts w:ascii="Times New Roman" w:eastAsia="Times New Roman" w:hAnsi="Times New Roman" w:cs="Times New Roman"/>
          <w:sz w:val="28"/>
          <w:szCs w:val="28"/>
          <w:lang w:eastAsia="ru-RU"/>
        </w:rPr>
      </w:pPr>
      <w:r w:rsidRPr="00D568A5">
        <w:rPr>
          <w:rFonts w:ascii="Times New Roman" w:eastAsia="Times New Roman" w:hAnsi="Times New Roman" w:cs="Times New Roman"/>
          <w:sz w:val="28"/>
          <w:szCs w:val="28"/>
          <w:lang w:eastAsia="ru-RU"/>
        </w:rPr>
        <w:t>Расширить вариативность образования для детей с ОВЗ через отработку различных моделей инклюзивного образования.</w:t>
      </w:r>
    </w:p>
    <w:p w:rsidR="00D568A5" w:rsidRPr="00D568A5" w:rsidRDefault="00D568A5" w:rsidP="00425F74">
      <w:pPr>
        <w:pStyle w:val="a3"/>
        <w:numPr>
          <w:ilvl w:val="0"/>
          <w:numId w:val="1"/>
        </w:numPr>
        <w:rPr>
          <w:rFonts w:ascii="Times New Roman" w:hAnsi="Times New Roman" w:cs="Times New Roman"/>
          <w:b/>
          <w:sz w:val="28"/>
        </w:rPr>
      </w:pPr>
      <w:r w:rsidRPr="00D568A5">
        <w:rPr>
          <w:rFonts w:ascii="Times New Roman" w:hAnsi="Times New Roman" w:cs="Times New Roman"/>
          <w:sz w:val="28"/>
        </w:rPr>
        <w:t xml:space="preserve"> Направление  </w:t>
      </w:r>
      <w:r w:rsidRPr="00D568A5">
        <w:rPr>
          <w:rFonts w:ascii="Times New Roman" w:hAnsi="Times New Roman" w:cs="Times New Roman"/>
          <w:b/>
          <w:sz w:val="28"/>
        </w:rPr>
        <w:t xml:space="preserve">«Внедрение современных методов и технологий обучения и воспитания, обеспечивающих освоение </w:t>
      </w:r>
      <w:proofErr w:type="gramStart"/>
      <w:r w:rsidRPr="00D568A5">
        <w:rPr>
          <w:rFonts w:ascii="Times New Roman" w:hAnsi="Times New Roman" w:cs="Times New Roman"/>
          <w:b/>
          <w:sz w:val="28"/>
        </w:rPr>
        <w:t>обучающимися</w:t>
      </w:r>
      <w:proofErr w:type="gramEnd"/>
      <w:r w:rsidRPr="00D568A5">
        <w:rPr>
          <w:rFonts w:ascii="Times New Roman" w:hAnsi="Times New Roman" w:cs="Times New Roman"/>
          <w:b/>
          <w:sz w:val="28"/>
        </w:rPr>
        <w:t xml:space="preserve"> базовых навыков  и умений, повышение их мотивации к учению и включенности в непрерывный образовательный процесс»</w:t>
      </w:r>
    </w:p>
    <w:p w:rsidR="00D568A5" w:rsidRPr="00D568A5" w:rsidRDefault="00D568A5" w:rsidP="00BD4D89">
      <w:pPr>
        <w:jc w:val="both"/>
        <w:rPr>
          <w:rFonts w:ascii="Times New Roman" w:hAnsi="Times New Roman" w:cs="Times New Roman"/>
          <w:sz w:val="28"/>
        </w:rPr>
      </w:pPr>
      <w:r w:rsidRPr="00D568A5">
        <w:rPr>
          <w:rFonts w:ascii="Times New Roman" w:hAnsi="Times New Roman" w:cs="Times New Roman"/>
          <w:sz w:val="28"/>
        </w:rPr>
        <w:t xml:space="preserve">2.1. Внедрить в практику образовательных организаций современные технологии обучения и воспитания (в том числе цифровые), способствующие формированию учебной мотивации, образовательной инициативы, самостоятельности, самоопределению обучающихся (интерактивные инструменты </w:t>
      </w:r>
      <w:r w:rsidRPr="00D568A5">
        <w:rPr>
          <w:rFonts w:ascii="Times New Roman" w:hAnsi="Times New Roman" w:cs="Times New Roman"/>
          <w:sz w:val="28"/>
          <w:lang w:val="en-US"/>
        </w:rPr>
        <w:t>Web</w:t>
      </w:r>
      <w:r w:rsidRPr="00D568A5">
        <w:rPr>
          <w:rFonts w:ascii="Times New Roman" w:hAnsi="Times New Roman" w:cs="Times New Roman"/>
          <w:sz w:val="28"/>
        </w:rPr>
        <w:t xml:space="preserve"> 2.0., онлайн-сервисы, цифровые помощники в формировании исследовательских компетенций, технологию смешанного обучения и др.</w:t>
      </w:r>
      <w:proofErr w:type="gramStart"/>
      <w:r w:rsidRPr="00D568A5">
        <w:rPr>
          <w:rFonts w:ascii="Times New Roman" w:hAnsi="Times New Roman" w:cs="Times New Roman"/>
          <w:sz w:val="28"/>
        </w:rPr>
        <w:t xml:space="preserve"> )</w:t>
      </w:r>
      <w:proofErr w:type="gramEnd"/>
      <w:r w:rsidRPr="00D568A5">
        <w:rPr>
          <w:rFonts w:ascii="Times New Roman" w:hAnsi="Times New Roman" w:cs="Times New Roman"/>
          <w:sz w:val="28"/>
        </w:rPr>
        <w:t>, в том числе через сетевые формы взаимодействия.</w:t>
      </w:r>
    </w:p>
    <w:p w:rsidR="00D568A5" w:rsidRPr="00D568A5" w:rsidRDefault="00D568A5" w:rsidP="00BD4D89">
      <w:pPr>
        <w:jc w:val="both"/>
        <w:rPr>
          <w:rFonts w:ascii="Times New Roman" w:hAnsi="Times New Roman" w:cs="Times New Roman"/>
          <w:sz w:val="28"/>
        </w:rPr>
      </w:pPr>
      <w:r w:rsidRPr="00D568A5">
        <w:rPr>
          <w:rFonts w:ascii="Times New Roman" w:hAnsi="Times New Roman" w:cs="Times New Roman"/>
          <w:sz w:val="28"/>
        </w:rPr>
        <w:t xml:space="preserve">2.2.  </w:t>
      </w:r>
      <w:proofErr w:type="gramStart"/>
      <w:r w:rsidRPr="00D568A5">
        <w:rPr>
          <w:rFonts w:ascii="Times New Roman" w:hAnsi="Times New Roman" w:cs="Times New Roman"/>
          <w:sz w:val="28"/>
        </w:rPr>
        <w:t xml:space="preserve">Обеспечить повышение квалификации </w:t>
      </w:r>
      <w:r>
        <w:rPr>
          <w:rFonts w:ascii="Times New Roman" w:hAnsi="Times New Roman" w:cs="Times New Roman"/>
          <w:sz w:val="28"/>
        </w:rPr>
        <w:t>(</w:t>
      </w:r>
      <w:r w:rsidRPr="00D568A5">
        <w:rPr>
          <w:rFonts w:ascii="Times New Roman" w:hAnsi="Times New Roman" w:cs="Times New Roman"/>
          <w:sz w:val="28"/>
        </w:rPr>
        <w:t>не менее 50% педагогов</w:t>
      </w:r>
      <w:r>
        <w:rPr>
          <w:rFonts w:ascii="Times New Roman" w:hAnsi="Times New Roman" w:cs="Times New Roman"/>
          <w:sz w:val="28"/>
        </w:rPr>
        <w:t>)</w:t>
      </w:r>
      <w:r w:rsidRPr="00D568A5">
        <w:rPr>
          <w:rFonts w:ascii="Times New Roman" w:hAnsi="Times New Roman" w:cs="Times New Roman"/>
          <w:sz w:val="28"/>
        </w:rPr>
        <w:t>, направленную на освоение современных образовательных технологий  по формированию функциональной грамотности обучающихся (читательская грамотность, естественнонаучная грамотность, математическая грамотность, цифровая грамотность, финансовая грамотность – 100% педагогов).</w:t>
      </w:r>
      <w:proofErr w:type="gramEnd"/>
    </w:p>
    <w:p w:rsidR="00D568A5" w:rsidRPr="00D568A5" w:rsidRDefault="00D568A5" w:rsidP="00BD4D89">
      <w:pPr>
        <w:jc w:val="both"/>
        <w:rPr>
          <w:rFonts w:ascii="Times New Roman" w:hAnsi="Times New Roman" w:cs="Times New Roman"/>
          <w:sz w:val="28"/>
        </w:rPr>
      </w:pPr>
      <w:r w:rsidRPr="00D568A5">
        <w:rPr>
          <w:rFonts w:ascii="Times New Roman" w:hAnsi="Times New Roman" w:cs="Times New Roman"/>
          <w:sz w:val="28"/>
        </w:rPr>
        <w:t>2.3. Обновить  воспитательные  практики для дальнейшего изменения школьного уклада, способствующего формированию инициативности, позитивной социализации, выработке умения  сотрудничать, реализации разных образовательных запросов обучающихся через  муниципальные  конкурсы «Лучшая школьная воспитательная система», «Лучший классный руководитель 2019».</w:t>
      </w:r>
    </w:p>
    <w:p w:rsidR="00D568A5" w:rsidRPr="00D568A5" w:rsidRDefault="00D568A5" w:rsidP="00BD4D89">
      <w:pPr>
        <w:jc w:val="both"/>
        <w:rPr>
          <w:rFonts w:ascii="Times New Roman" w:hAnsi="Times New Roman" w:cs="Times New Roman"/>
          <w:sz w:val="28"/>
        </w:rPr>
      </w:pPr>
      <w:r w:rsidRPr="00D568A5">
        <w:rPr>
          <w:rFonts w:ascii="Times New Roman" w:hAnsi="Times New Roman" w:cs="Times New Roman"/>
          <w:sz w:val="28"/>
        </w:rPr>
        <w:t>2.4. Активизировать работу районных служб медиации для их интеграции в школьную жизнь.</w:t>
      </w:r>
    </w:p>
    <w:p w:rsidR="00D568A5" w:rsidRDefault="00D568A5" w:rsidP="00BD4D89">
      <w:pPr>
        <w:jc w:val="both"/>
        <w:rPr>
          <w:rFonts w:ascii="Times New Roman" w:hAnsi="Times New Roman" w:cs="Times New Roman"/>
          <w:sz w:val="28"/>
        </w:rPr>
      </w:pPr>
      <w:r w:rsidRPr="00D568A5">
        <w:rPr>
          <w:rFonts w:ascii="Times New Roman" w:hAnsi="Times New Roman" w:cs="Times New Roman"/>
          <w:sz w:val="28"/>
        </w:rPr>
        <w:t>2.5. Обновить содержание</w:t>
      </w:r>
      <w:r w:rsidR="001824AD">
        <w:rPr>
          <w:rFonts w:ascii="Times New Roman" w:hAnsi="Times New Roman" w:cs="Times New Roman"/>
          <w:sz w:val="28"/>
        </w:rPr>
        <w:t xml:space="preserve"> и  технологии </w:t>
      </w:r>
      <w:r w:rsidRPr="00D568A5">
        <w:rPr>
          <w:rFonts w:ascii="Times New Roman" w:hAnsi="Times New Roman" w:cs="Times New Roman"/>
          <w:sz w:val="28"/>
        </w:rPr>
        <w:t>программ дополнительного образования через работу районной проблемной группы «Реальное образование».</w:t>
      </w:r>
    </w:p>
    <w:p w:rsidR="005F15DC" w:rsidRDefault="005F15DC" w:rsidP="00425F74">
      <w:pPr>
        <w:rPr>
          <w:rFonts w:ascii="Times New Roman" w:hAnsi="Times New Roman" w:cs="Times New Roman"/>
          <w:b/>
          <w:sz w:val="28"/>
        </w:rPr>
      </w:pPr>
      <w:r>
        <w:rPr>
          <w:rFonts w:ascii="Times New Roman" w:hAnsi="Times New Roman" w:cs="Times New Roman"/>
          <w:sz w:val="28"/>
        </w:rPr>
        <w:t xml:space="preserve">3. </w:t>
      </w:r>
      <w:r w:rsidRPr="005F15DC">
        <w:rPr>
          <w:rFonts w:ascii="Times New Roman" w:hAnsi="Times New Roman" w:cs="Times New Roman"/>
          <w:b/>
          <w:sz w:val="28"/>
        </w:rPr>
        <w:t>Направление «Обеспечение доступности и качества дошкольного образования, включая детей с ОВЗ»</w:t>
      </w:r>
    </w:p>
    <w:p w:rsidR="005F15DC" w:rsidRDefault="005F15DC" w:rsidP="00BD4D89">
      <w:pPr>
        <w:jc w:val="both"/>
        <w:rPr>
          <w:rFonts w:ascii="Times New Roman" w:hAnsi="Times New Roman" w:cs="Times New Roman"/>
          <w:sz w:val="28"/>
        </w:rPr>
      </w:pPr>
      <w:r>
        <w:rPr>
          <w:rFonts w:ascii="Times New Roman" w:hAnsi="Times New Roman" w:cs="Times New Roman"/>
          <w:sz w:val="28"/>
        </w:rPr>
        <w:t xml:space="preserve">3.1. Создать условия для повышения качества дошкольного образования на основе оценки образовательной среды дошкольных образовательных организаций; </w:t>
      </w:r>
    </w:p>
    <w:p w:rsidR="005F15DC" w:rsidRDefault="005F15DC" w:rsidP="00BD4D89">
      <w:pPr>
        <w:jc w:val="both"/>
        <w:rPr>
          <w:rFonts w:ascii="Times New Roman" w:hAnsi="Times New Roman" w:cs="Times New Roman"/>
          <w:sz w:val="28"/>
        </w:rPr>
      </w:pPr>
      <w:r>
        <w:rPr>
          <w:rFonts w:ascii="Times New Roman" w:hAnsi="Times New Roman" w:cs="Times New Roman"/>
          <w:sz w:val="28"/>
        </w:rPr>
        <w:t>3.2. Организовать повышение квалификации специалистов для работы с детьми раннего возраста, включая детей с ОВЗ;</w:t>
      </w:r>
    </w:p>
    <w:p w:rsidR="00D06582" w:rsidRDefault="005F15DC" w:rsidP="00BD4D89">
      <w:pPr>
        <w:jc w:val="both"/>
        <w:rPr>
          <w:rFonts w:ascii="Times New Roman" w:hAnsi="Times New Roman" w:cs="Times New Roman"/>
          <w:sz w:val="28"/>
        </w:rPr>
      </w:pPr>
      <w:r>
        <w:rPr>
          <w:rFonts w:ascii="Times New Roman" w:hAnsi="Times New Roman" w:cs="Times New Roman"/>
          <w:sz w:val="28"/>
        </w:rPr>
        <w:t>3.3. Создать условия для повышения психол</w:t>
      </w:r>
      <w:r w:rsidR="00CF01A1">
        <w:rPr>
          <w:rFonts w:ascii="Times New Roman" w:hAnsi="Times New Roman" w:cs="Times New Roman"/>
          <w:sz w:val="28"/>
        </w:rPr>
        <w:t>о</w:t>
      </w:r>
      <w:r>
        <w:rPr>
          <w:rFonts w:ascii="Times New Roman" w:hAnsi="Times New Roman" w:cs="Times New Roman"/>
          <w:sz w:val="28"/>
        </w:rPr>
        <w:t xml:space="preserve">го-педагогической компетентности </w:t>
      </w:r>
      <w:r w:rsidR="00D06582">
        <w:rPr>
          <w:rFonts w:ascii="Times New Roman" w:hAnsi="Times New Roman" w:cs="Times New Roman"/>
          <w:sz w:val="28"/>
        </w:rPr>
        <w:t xml:space="preserve">педагогов и родителей детей раннего возраста   </w:t>
      </w:r>
      <w:proofErr w:type="gramStart"/>
      <w:r w:rsidR="00D06582">
        <w:rPr>
          <w:rFonts w:ascii="Times New Roman" w:hAnsi="Times New Roman" w:cs="Times New Roman"/>
          <w:sz w:val="28"/>
        </w:rPr>
        <w:t>через</w:t>
      </w:r>
      <w:proofErr w:type="gramEnd"/>
      <w:r w:rsidR="00BD4D89">
        <w:rPr>
          <w:rFonts w:ascii="Times New Roman" w:hAnsi="Times New Roman" w:cs="Times New Roman"/>
          <w:sz w:val="28"/>
        </w:rPr>
        <w:t>:</w:t>
      </w:r>
    </w:p>
    <w:p w:rsidR="00D06582" w:rsidRDefault="00D06582" w:rsidP="00BD4D89">
      <w:pPr>
        <w:jc w:val="both"/>
        <w:rPr>
          <w:rFonts w:ascii="Times New Roman" w:hAnsi="Times New Roman" w:cs="Times New Roman"/>
          <w:sz w:val="28"/>
        </w:rPr>
      </w:pPr>
      <w:r>
        <w:rPr>
          <w:rFonts w:ascii="Times New Roman" w:hAnsi="Times New Roman" w:cs="Times New Roman"/>
          <w:sz w:val="28"/>
        </w:rPr>
        <w:t xml:space="preserve">- создание центра консультирования на базе районной ПМПК, </w:t>
      </w:r>
    </w:p>
    <w:p w:rsidR="00D06582" w:rsidRDefault="00D06582" w:rsidP="00BD4D89">
      <w:pPr>
        <w:jc w:val="both"/>
        <w:rPr>
          <w:rFonts w:ascii="Times New Roman" w:hAnsi="Times New Roman" w:cs="Times New Roman"/>
          <w:sz w:val="28"/>
        </w:rPr>
      </w:pPr>
      <w:r>
        <w:rPr>
          <w:rFonts w:ascii="Times New Roman" w:hAnsi="Times New Roman" w:cs="Times New Roman"/>
          <w:sz w:val="28"/>
        </w:rPr>
        <w:lastRenderedPageBreak/>
        <w:t>- центра консультирования на базе Иланского детского сада №20</w:t>
      </w:r>
    </w:p>
    <w:p w:rsidR="00D06582" w:rsidRDefault="00D06582" w:rsidP="00BD4D89">
      <w:pPr>
        <w:jc w:val="both"/>
        <w:rPr>
          <w:rFonts w:ascii="Times New Roman" w:hAnsi="Times New Roman" w:cs="Times New Roman"/>
          <w:sz w:val="28"/>
        </w:rPr>
      </w:pPr>
      <w:r>
        <w:rPr>
          <w:rFonts w:ascii="Times New Roman" w:hAnsi="Times New Roman" w:cs="Times New Roman"/>
          <w:sz w:val="28"/>
        </w:rPr>
        <w:t>-реализацию проекта «Клуб выходного дня» в рамках Службы ранней помощи</w:t>
      </w:r>
    </w:p>
    <w:p w:rsidR="00D06582" w:rsidRDefault="00D06582" w:rsidP="00BD4D89">
      <w:pPr>
        <w:jc w:val="both"/>
        <w:rPr>
          <w:rFonts w:ascii="Times New Roman" w:hAnsi="Times New Roman" w:cs="Times New Roman"/>
          <w:sz w:val="28"/>
        </w:rPr>
      </w:pPr>
      <w:r>
        <w:rPr>
          <w:rFonts w:ascii="Times New Roman" w:hAnsi="Times New Roman" w:cs="Times New Roman"/>
          <w:sz w:val="28"/>
        </w:rPr>
        <w:t>- и других форм работы с семьями, имеющими детей до 3 лет</w:t>
      </w:r>
    </w:p>
    <w:p w:rsidR="005F15DC" w:rsidRDefault="005F15DC" w:rsidP="00425F74">
      <w:pPr>
        <w:rPr>
          <w:rFonts w:ascii="Times New Roman" w:hAnsi="Times New Roman" w:cs="Times New Roman"/>
          <w:sz w:val="28"/>
        </w:rPr>
      </w:pPr>
    </w:p>
    <w:p w:rsidR="00CF01A1" w:rsidRDefault="00CF01A1" w:rsidP="00425F74">
      <w:pPr>
        <w:rPr>
          <w:rFonts w:ascii="Times New Roman" w:hAnsi="Times New Roman" w:cs="Times New Roman"/>
          <w:b/>
          <w:sz w:val="28"/>
        </w:rPr>
      </w:pPr>
      <w:r>
        <w:rPr>
          <w:rFonts w:ascii="Times New Roman" w:hAnsi="Times New Roman" w:cs="Times New Roman"/>
          <w:sz w:val="28"/>
        </w:rPr>
        <w:t xml:space="preserve">4. </w:t>
      </w:r>
      <w:r>
        <w:rPr>
          <w:rFonts w:ascii="Times New Roman" w:hAnsi="Times New Roman" w:cs="Times New Roman"/>
          <w:b/>
          <w:sz w:val="28"/>
        </w:rPr>
        <w:t>Направление «Внедрение мотивационных механизмов изменений актуальных квалификаций педагогов»</w:t>
      </w:r>
    </w:p>
    <w:p w:rsidR="00897D3F" w:rsidRDefault="00CF01A1" w:rsidP="00BD4D89">
      <w:pPr>
        <w:jc w:val="both"/>
        <w:rPr>
          <w:rFonts w:ascii="Times New Roman" w:hAnsi="Times New Roman" w:cs="Times New Roman"/>
          <w:sz w:val="28"/>
        </w:rPr>
      </w:pPr>
      <w:r>
        <w:rPr>
          <w:rFonts w:ascii="Times New Roman" w:hAnsi="Times New Roman" w:cs="Times New Roman"/>
          <w:sz w:val="28"/>
        </w:rPr>
        <w:t>4.1. Внедрить в практику управления образ</w:t>
      </w:r>
      <w:r w:rsidR="00897D3F">
        <w:rPr>
          <w:rFonts w:ascii="Times New Roman" w:hAnsi="Times New Roman" w:cs="Times New Roman"/>
          <w:sz w:val="28"/>
        </w:rPr>
        <w:t xml:space="preserve">овательными организациями </w:t>
      </w:r>
      <w:r w:rsidR="00101AF8">
        <w:rPr>
          <w:rFonts w:ascii="Times New Roman" w:hAnsi="Times New Roman" w:cs="Times New Roman"/>
          <w:sz w:val="28"/>
        </w:rPr>
        <w:t>муниципальный и школьный корпоративные</w:t>
      </w:r>
      <w:r w:rsidR="00897D3F">
        <w:rPr>
          <w:rFonts w:ascii="Times New Roman" w:hAnsi="Times New Roman" w:cs="Times New Roman"/>
          <w:sz w:val="28"/>
        </w:rPr>
        <w:t xml:space="preserve"> </w:t>
      </w:r>
      <w:r w:rsidR="001F5F4A">
        <w:rPr>
          <w:rFonts w:ascii="Times New Roman" w:hAnsi="Times New Roman" w:cs="Times New Roman"/>
          <w:sz w:val="28"/>
        </w:rPr>
        <w:t>требования</w:t>
      </w:r>
      <w:r w:rsidR="00101AF8">
        <w:rPr>
          <w:rFonts w:ascii="Times New Roman" w:hAnsi="Times New Roman" w:cs="Times New Roman"/>
          <w:sz w:val="28"/>
        </w:rPr>
        <w:t xml:space="preserve">, </w:t>
      </w:r>
      <w:r w:rsidR="00897D3F">
        <w:rPr>
          <w:rFonts w:ascii="Times New Roman" w:hAnsi="Times New Roman" w:cs="Times New Roman"/>
          <w:sz w:val="28"/>
        </w:rPr>
        <w:t>как механизм изменения актуальных квалификаций педагогов;</w:t>
      </w:r>
    </w:p>
    <w:p w:rsidR="00101AF8" w:rsidRDefault="00101AF8" w:rsidP="00BD4D89">
      <w:pPr>
        <w:jc w:val="both"/>
        <w:rPr>
          <w:rFonts w:ascii="Times New Roman" w:hAnsi="Times New Roman" w:cs="Times New Roman"/>
          <w:sz w:val="28"/>
        </w:rPr>
      </w:pPr>
      <w:r>
        <w:rPr>
          <w:rFonts w:ascii="Times New Roman" w:hAnsi="Times New Roman" w:cs="Times New Roman"/>
          <w:sz w:val="28"/>
        </w:rPr>
        <w:t>4.2</w:t>
      </w:r>
      <w:r w:rsidR="00897D3F">
        <w:rPr>
          <w:rFonts w:ascii="Times New Roman" w:hAnsi="Times New Roman" w:cs="Times New Roman"/>
          <w:sz w:val="28"/>
        </w:rPr>
        <w:t>. Обеспечить организационно-методическую поддержку современным практикам работы с молодыми педагогами</w:t>
      </w:r>
      <w:r>
        <w:rPr>
          <w:rFonts w:ascii="Times New Roman" w:hAnsi="Times New Roman" w:cs="Times New Roman"/>
          <w:sz w:val="28"/>
        </w:rPr>
        <w:t>через</w:t>
      </w:r>
    </w:p>
    <w:p w:rsidR="00CF01A1" w:rsidRDefault="00101AF8" w:rsidP="00BD4D89">
      <w:pPr>
        <w:jc w:val="both"/>
        <w:rPr>
          <w:rFonts w:ascii="Times New Roman" w:hAnsi="Times New Roman" w:cs="Times New Roman"/>
          <w:sz w:val="28"/>
        </w:rPr>
      </w:pPr>
      <w:r>
        <w:rPr>
          <w:rFonts w:ascii="Times New Roman" w:hAnsi="Times New Roman" w:cs="Times New Roman"/>
          <w:sz w:val="28"/>
        </w:rPr>
        <w:t>-  реализацию проекта « Школа молодого педагога»</w:t>
      </w:r>
    </w:p>
    <w:p w:rsidR="00101AF8" w:rsidRDefault="00101AF8" w:rsidP="00BD4D89">
      <w:pPr>
        <w:jc w:val="both"/>
        <w:rPr>
          <w:rFonts w:ascii="Times New Roman" w:hAnsi="Times New Roman" w:cs="Times New Roman"/>
          <w:sz w:val="28"/>
        </w:rPr>
      </w:pPr>
      <w:r>
        <w:rPr>
          <w:rFonts w:ascii="Times New Roman" w:hAnsi="Times New Roman" w:cs="Times New Roman"/>
          <w:sz w:val="28"/>
        </w:rPr>
        <w:t>- реализацию проекта молодых педагогов  «Вектор развития»</w:t>
      </w:r>
    </w:p>
    <w:p w:rsidR="00101AF8" w:rsidRDefault="00101AF8" w:rsidP="00BD4D89">
      <w:pPr>
        <w:jc w:val="both"/>
        <w:rPr>
          <w:rFonts w:ascii="Times New Roman" w:hAnsi="Times New Roman" w:cs="Times New Roman"/>
          <w:sz w:val="28"/>
        </w:rPr>
      </w:pPr>
      <w:r>
        <w:rPr>
          <w:rFonts w:ascii="Times New Roman" w:hAnsi="Times New Roman" w:cs="Times New Roman"/>
          <w:sz w:val="28"/>
        </w:rPr>
        <w:t>4.3.</w:t>
      </w:r>
      <w:r w:rsidR="00483A63">
        <w:rPr>
          <w:rFonts w:ascii="Times New Roman" w:hAnsi="Times New Roman" w:cs="Times New Roman"/>
          <w:sz w:val="28"/>
        </w:rPr>
        <w:t xml:space="preserve"> </w:t>
      </w:r>
      <w:r>
        <w:rPr>
          <w:rFonts w:ascii="Times New Roman" w:hAnsi="Times New Roman" w:cs="Times New Roman"/>
          <w:sz w:val="28"/>
        </w:rPr>
        <w:t>Запуск и реализация муниципального проекта «Круговое наставничество», как механизм устранения профессиональных дефицитов для дальнейшего профессионального роста.</w:t>
      </w:r>
    </w:p>
    <w:p w:rsidR="00101AF8" w:rsidRDefault="00101AF8" w:rsidP="00BD4D89">
      <w:pPr>
        <w:jc w:val="both"/>
        <w:rPr>
          <w:rFonts w:ascii="Times New Roman" w:hAnsi="Times New Roman" w:cs="Times New Roman"/>
          <w:sz w:val="28"/>
        </w:rPr>
      </w:pPr>
      <w:r>
        <w:rPr>
          <w:rFonts w:ascii="Times New Roman" w:hAnsi="Times New Roman" w:cs="Times New Roman"/>
          <w:sz w:val="28"/>
        </w:rPr>
        <w:t>4.4.</w:t>
      </w:r>
      <w:r w:rsidR="00483A63">
        <w:rPr>
          <w:rFonts w:ascii="Times New Roman" w:hAnsi="Times New Roman" w:cs="Times New Roman"/>
          <w:sz w:val="28"/>
        </w:rPr>
        <w:t xml:space="preserve"> </w:t>
      </w:r>
      <w:r>
        <w:rPr>
          <w:rFonts w:ascii="Times New Roman" w:hAnsi="Times New Roman" w:cs="Times New Roman"/>
          <w:sz w:val="28"/>
        </w:rPr>
        <w:t>Организовать процед</w:t>
      </w:r>
      <w:r w:rsidR="00DF0F2F">
        <w:rPr>
          <w:rFonts w:ascii="Times New Roman" w:hAnsi="Times New Roman" w:cs="Times New Roman"/>
          <w:sz w:val="28"/>
        </w:rPr>
        <w:t>у</w:t>
      </w:r>
      <w:r>
        <w:rPr>
          <w:rFonts w:ascii="Times New Roman" w:hAnsi="Times New Roman" w:cs="Times New Roman"/>
          <w:sz w:val="28"/>
        </w:rPr>
        <w:t>ру аттестации</w:t>
      </w:r>
      <w:r w:rsidR="00DF0F2F">
        <w:rPr>
          <w:rFonts w:ascii="Times New Roman" w:hAnsi="Times New Roman" w:cs="Times New Roman"/>
          <w:sz w:val="28"/>
        </w:rPr>
        <w:t xml:space="preserve"> педагогических работников на соответствие занимаемой должности на основе оценки их квалификации.</w:t>
      </w:r>
    </w:p>
    <w:p w:rsidR="00DF0F2F" w:rsidRDefault="00DF0F2F" w:rsidP="00BD4D89">
      <w:pPr>
        <w:jc w:val="both"/>
        <w:rPr>
          <w:rFonts w:ascii="Times New Roman" w:hAnsi="Times New Roman" w:cs="Times New Roman"/>
          <w:sz w:val="28"/>
        </w:rPr>
      </w:pPr>
      <w:r>
        <w:rPr>
          <w:rFonts w:ascii="Times New Roman" w:hAnsi="Times New Roman" w:cs="Times New Roman"/>
          <w:sz w:val="28"/>
        </w:rPr>
        <w:t>4.5.</w:t>
      </w:r>
      <w:r w:rsidR="00483A63">
        <w:rPr>
          <w:rFonts w:ascii="Times New Roman" w:hAnsi="Times New Roman" w:cs="Times New Roman"/>
          <w:sz w:val="28"/>
        </w:rPr>
        <w:t xml:space="preserve"> </w:t>
      </w:r>
      <w:r>
        <w:rPr>
          <w:rFonts w:ascii="Times New Roman" w:hAnsi="Times New Roman" w:cs="Times New Roman"/>
          <w:sz w:val="28"/>
        </w:rPr>
        <w:t>Обеспечить участие  образовательных организаций района (не менее 3)в разработке и реализации краевой  модели корпоративного заказа на дополнительное профессиональное образование педагогов на основе оценки их квалификации.</w:t>
      </w:r>
    </w:p>
    <w:p w:rsidR="00DF0F2F" w:rsidRDefault="00DF0F2F" w:rsidP="00BD4D89">
      <w:pPr>
        <w:jc w:val="both"/>
        <w:rPr>
          <w:rFonts w:ascii="Times New Roman" w:hAnsi="Times New Roman" w:cs="Times New Roman"/>
          <w:sz w:val="28"/>
        </w:rPr>
      </w:pPr>
      <w:r>
        <w:rPr>
          <w:rFonts w:ascii="Times New Roman" w:hAnsi="Times New Roman" w:cs="Times New Roman"/>
          <w:sz w:val="28"/>
        </w:rPr>
        <w:t>4.6.</w:t>
      </w:r>
      <w:r w:rsidR="00483A63">
        <w:rPr>
          <w:rFonts w:ascii="Times New Roman" w:hAnsi="Times New Roman" w:cs="Times New Roman"/>
          <w:sz w:val="28"/>
        </w:rPr>
        <w:t xml:space="preserve"> </w:t>
      </w:r>
      <w:r>
        <w:rPr>
          <w:rFonts w:ascii="Times New Roman" w:hAnsi="Times New Roman" w:cs="Times New Roman"/>
          <w:sz w:val="28"/>
        </w:rPr>
        <w:t>Апробировать реализацию различных моделей профессионального развития педагогических и управленческих кадров на основе оценк</w:t>
      </w:r>
      <w:r w:rsidR="00D4104F">
        <w:rPr>
          <w:rFonts w:ascii="Times New Roman" w:hAnsi="Times New Roman" w:cs="Times New Roman"/>
          <w:sz w:val="28"/>
        </w:rPr>
        <w:t>и их профессиональных дефицитов, в том числе через муниципальный проект «</w:t>
      </w:r>
      <w:proofErr w:type="spellStart"/>
      <w:r w:rsidR="00D4104F">
        <w:rPr>
          <w:rFonts w:ascii="Times New Roman" w:hAnsi="Times New Roman" w:cs="Times New Roman"/>
          <w:sz w:val="28"/>
        </w:rPr>
        <w:t>ШАК</w:t>
      </w:r>
      <w:proofErr w:type="gramStart"/>
      <w:r w:rsidR="00D4104F">
        <w:rPr>
          <w:rFonts w:ascii="Times New Roman" w:hAnsi="Times New Roman" w:cs="Times New Roman"/>
          <w:sz w:val="28"/>
        </w:rPr>
        <w:t>.И</w:t>
      </w:r>
      <w:proofErr w:type="gramEnd"/>
      <w:r w:rsidR="00D4104F">
        <w:rPr>
          <w:rFonts w:ascii="Times New Roman" w:hAnsi="Times New Roman" w:cs="Times New Roman"/>
          <w:sz w:val="28"/>
        </w:rPr>
        <w:t>ду</w:t>
      </w:r>
      <w:proofErr w:type="spellEnd"/>
      <w:r w:rsidR="00D4104F">
        <w:rPr>
          <w:rFonts w:ascii="Times New Roman" w:hAnsi="Times New Roman" w:cs="Times New Roman"/>
          <w:sz w:val="28"/>
        </w:rPr>
        <w:t xml:space="preserve"> вверх».</w:t>
      </w:r>
    </w:p>
    <w:p w:rsidR="00DF0F2F" w:rsidRDefault="00DF0F2F" w:rsidP="00425F74">
      <w:pPr>
        <w:rPr>
          <w:rFonts w:ascii="Times New Roman" w:hAnsi="Times New Roman" w:cs="Times New Roman"/>
          <w:sz w:val="28"/>
        </w:rPr>
      </w:pPr>
    </w:p>
    <w:p w:rsidR="00DF0F2F" w:rsidRPr="00CF01A1" w:rsidRDefault="00DF0F2F" w:rsidP="00425F74">
      <w:pPr>
        <w:rPr>
          <w:rFonts w:ascii="Times New Roman" w:hAnsi="Times New Roman" w:cs="Times New Roman"/>
          <w:sz w:val="28"/>
        </w:rPr>
      </w:pPr>
    </w:p>
    <w:p w:rsidR="00D568A5" w:rsidRDefault="00D568A5" w:rsidP="00425F74">
      <w:pPr>
        <w:rPr>
          <w:rFonts w:ascii="Times New Roman" w:hAnsi="Times New Roman" w:cs="Times New Roman"/>
          <w:b/>
          <w:sz w:val="28"/>
          <w:szCs w:val="28"/>
        </w:rPr>
      </w:pPr>
      <w:r>
        <w:rPr>
          <w:rFonts w:ascii="Times New Roman" w:hAnsi="Times New Roman" w:cs="Times New Roman"/>
          <w:b/>
          <w:sz w:val="28"/>
          <w:szCs w:val="28"/>
        </w:rPr>
        <w:t>5. Направление «Повышение эффективности системы выявления, поддержки и развития способностей и талантов у детей Иланского района.</w:t>
      </w:r>
    </w:p>
    <w:p w:rsidR="00D568A5" w:rsidRDefault="00D568A5" w:rsidP="00BD4D89">
      <w:pPr>
        <w:jc w:val="both"/>
        <w:rPr>
          <w:rFonts w:ascii="Times New Roman" w:hAnsi="Times New Roman" w:cs="Times New Roman"/>
          <w:sz w:val="28"/>
          <w:szCs w:val="28"/>
        </w:rPr>
      </w:pPr>
      <w:r>
        <w:rPr>
          <w:rFonts w:ascii="Times New Roman" w:hAnsi="Times New Roman" w:cs="Times New Roman"/>
          <w:sz w:val="28"/>
          <w:szCs w:val="28"/>
        </w:rPr>
        <w:t>5.1. Создать условия, обеспечивающие формирование и реализацию индивидуальной образовательной траектории ребенка в школьном и внешкольном пространстве.</w:t>
      </w:r>
    </w:p>
    <w:p w:rsidR="00D568A5" w:rsidRDefault="00D568A5" w:rsidP="00BD4D89">
      <w:pPr>
        <w:jc w:val="both"/>
        <w:rPr>
          <w:rFonts w:ascii="Times New Roman" w:hAnsi="Times New Roman" w:cs="Times New Roman"/>
          <w:sz w:val="28"/>
          <w:szCs w:val="28"/>
        </w:rPr>
      </w:pPr>
      <w:r>
        <w:rPr>
          <w:rFonts w:ascii="Times New Roman" w:hAnsi="Times New Roman" w:cs="Times New Roman"/>
          <w:sz w:val="28"/>
          <w:szCs w:val="28"/>
        </w:rPr>
        <w:t>5.2. Использовать возможность краевых структур для овладения основных ведущих дисциплин и практик на углублённом уровне, в том числе в онлайн-формате для мотивированных школьников района.</w:t>
      </w:r>
    </w:p>
    <w:p w:rsidR="00D568A5" w:rsidRDefault="00D568A5" w:rsidP="00BD4D89">
      <w:pPr>
        <w:jc w:val="both"/>
        <w:rPr>
          <w:rFonts w:ascii="Times New Roman" w:hAnsi="Times New Roman" w:cs="Times New Roman"/>
          <w:sz w:val="28"/>
          <w:szCs w:val="28"/>
        </w:rPr>
      </w:pPr>
      <w:r>
        <w:rPr>
          <w:rFonts w:ascii="Times New Roman" w:hAnsi="Times New Roman" w:cs="Times New Roman"/>
          <w:sz w:val="28"/>
          <w:szCs w:val="28"/>
        </w:rPr>
        <w:t>5.3. Добиться участия не менее 30% школ района в дистанционных курсах программ дополнительного образования</w:t>
      </w:r>
      <w:r w:rsidR="00D4104F">
        <w:rPr>
          <w:rFonts w:ascii="Times New Roman" w:hAnsi="Times New Roman" w:cs="Times New Roman"/>
          <w:sz w:val="28"/>
          <w:szCs w:val="28"/>
        </w:rPr>
        <w:t>,</w:t>
      </w:r>
      <w:r>
        <w:rPr>
          <w:rFonts w:ascii="Times New Roman" w:hAnsi="Times New Roman" w:cs="Times New Roman"/>
          <w:sz w:val="28"/>
          <w:szCs w:val="28"/>
        </w:rPr>
        <w:t xml:space="preserve"> используя внешние краевые ресурсы.</w:t>
      </w:r>
    </w:p>
    <w:p w:rsidR="00D568A5" w:rsidRDefault="00D568A5" w:rsidP="00BD4D89">
      <w:pPr>
        <w:jc w:val="both"/>
        <w:rPr>
          <w:rFonts w:ascii="Times New Roman" w:hAnsi="Times New Roman" w:cs="Times New Roman"/>
          <w:sz w:val="28"/>
          <w:szCs w:val="28"/>
        </w:rPr>
      </w:pPr>
      <w:r>
        <w:rPr>
          <w:rFonts w:ascii="Times New Roman" w:hAnsi="Times New Roman" w:cs="Times New Roman"/>
          <w:sz w:val="28"/>
          <w:szCs w:val="28"/>
        </w:rPr>
        <w:t>5.4. Обеспечить вхождения Иланского района в краевые проекты, конкурсы, олимпиады, нацеленные на раскрытие и развитие способностей, талантов для детей с особыми образовательными потребностями не менее 150 детей.</w:t>
      </w:r>
    </w:p>
    <w:p w:rsidR="00D568A5" w:rsidRDefault="00D568A5" w:rsidP="00BD4D89">
      <w:pPr>
        <w:jc w:val="both"/>
        <w:rPr>
          <w:rFonts w:ascii="Times New Roman" w:hAnsi="Times New Roman" w:cs="Times New Roman"/>
          <w:sz w:val="28"/>
          <w:szCs w:val="28"/>
        </w:rPr>
      </w:pPr>
      <w:r>
        <w:rPr>
          <w:rFonts w:ascii="Times New Roman" w:hAnsi="Times New Roman" w:cs="Times New Roman"/>
          <w:sz w:val="28"/>
          <w:szCs w:val="28"/>
        </w:rPr>
        <w:lastRenderedPageBreak/>
        <w:t>5.5. Обеспечить 100% участия образовательных организаций в</w:t>
      </w:r>
      <w:r w:rsidR="00A02A74">
        <w:rPr>
          <w:rFonts w:ascii="Times New Roman" w:hAnsi="Times New Roman" w:cs="Times New Roman"/>
          <w:sz w:val="28"/>
          <w:szCs w:val="28"/>
        </w:rPr>
        <w:t xml:space="preserve"> </w:t>
      </w:r>
      <w:r>
        <w:rPr>
          <w:rFonts w:ascii="Times New Roman" w:hAnsi="Times New Roman" w:cs="Times New Roman"/>
          <w:sz w:val="28"/>
          <w:szCs w:val="28"/>
        </w:rPr>
        <w:t>район</w:t>
      </w:r>
      <w:r w:rsidR="00B82EDB">
        <w:rPr>
          <w:rFonts w:ascii="Times New Roman" w:hAnsi="Times New Roman" w:cs="Times New Roman"/>
          <w:sz w:val="28"/>
          <w:szCs w:val="28"/>
        </w:rPr>
        <w:t>н</w:t>
      </w:r>
      <w:r>
        <w:rPr>
          <w:rFonts w:ascii="Times New Roman" w:hAnsi="Times New Roman" w:cs="Times New Roman"/>
          <w:sz w:val="28"/>
          <w:szCs w:val="28"/>
        </w:rPr>
        <w:t>ом конкурсе «</w:t>
      </w:r>
      <w:proofErr w:type="spellStart"/>
      <w:r>
        <w:rPr>
          <w:rFonts w:ascii="Times New Roman" w:hAnsi="Times New Roman" w:cs="Times New Roman"/>
          <w:sz w:val="28"/>
          <w:szCs w:val="28"/>
        </w:rPr>
        <w:t>МетаЧемп</w:t>
      </w:r>
      <w:proofErr w:type="spellEnd"/>
      <w:r>
        <w:rPr>
          <w:rFonts w:ascii="Times New Roman" w:hAnsi="Times New Roman" w:cs="Times New Roman"/>
          <w:sz w:val="28"/>
          <w:szCs w:val="28"/>
        </w:rPr>
        <w:t>».</w:t>
      </w:r>
    </w:p>
    <w:p w:rsidR="00D568A5" w:rsidRDefault="00D568A5" w:rsidP="00BD4D89">
      <w:pPr>
        <w:jc w:val="both"/>
        <w:rPr>
          <w:rFonts w:ascii="Times New Roman" w:hAnsi="Times New Roman" w:cs="Times New Roman"/>
          <w:sz w:val="28"/>
          <w:szCs w:val="28"/>
        </w:rPr>
      </w:pPr>
      <w:r>
        <w:rPr>
          <w:rFonts w:ascii="Times New Roman" w:hAnsi="Times New Roman" w:cs="Times New Roman"/>
          <w:sz w:val="28"/>
          <w:szCs w:val="28"/>
        </w:rPr>
        <w:t xml:space="preserve">5.6. Повысить значимость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xml:space="preserve"> для всех участников образовате</w:t>
      </w:r>
      <w:r w:rsidR="00D4104F">
        <w:rPr>
          <w:rFonts w:ascii="Times New Roman" w:hAnsi="Times New Roman" w:cs="Times New Roman"/>
          <w:sz w:val="28"/>
          <w:szCs w:val="28"/>
        </w:rPr>
        <w:t>льных отношений через</w:t>
      </w:r>
      <w:r w:rsidR="00BD4D89">
        <w:rPr>
          <w:rFonts w:ascii="Times New Roman" w:hAnsi="Times New Roman" w:cs="Times New Roman"/>
          <w:sz w:val="28"/>
          <w:szCs w:val="28"/>
        </w:rPr>
        <w:t xml:space="preserve"> разработанный  комплекс мер</w:t>
      </w:r>
      <w:r w:rsidR="00B82EDB">
        <w:rPr>
          <w:rFonts w:ascii="Times New Roman" w:hAnsi="Times New Roman" w:cs="Times New Roman"/>
          <w:sz w:val="28"/>
          <w:szCs w:val="28"/>
        </w:rPr>
        <w:t xml:space="preserve">. </w:t>
      </w:r>
    </w:p>
    <w:p w:rsidR="00D568A5" w:rsidRDefault="00897D3F" w:rsidP="00D568A5">
      <w:pPr>
        <w:jc w:val="both"/>
        <w:rPr>
          <w:rFonts w:ascii="Times New Roman" w:hAnsi="Times New Roman" w:cs="Times New Roman"/>
          <w:b/>
          <w:sz w:val="28"/>
        </w:rPr>
      </w:pPr>
      <w:r>
        <w:rPr>
          <w:rFonts w:ascii="Times New Roman" w:hAnsi="Times New Roman" w:cs="Times New Roman"/>
          <w:sz w:val="28"/>
        </w:rPr>
        <w:t xml:space="preserve">6. </w:t>
      </w:r>
      <w:r w:rsidRPr="00897D3F">
        <w:rPr>
          <w:rFonts w:ascii="Times New Roman" w:hAnsi="Times New Roman" w:cs="Times New Roman"/>
          <w:b/>
          <w:sz w:val="28"/>
        </w:rPr>
        <w:t>Направление «Становление цифровой образовательной среды»</w:t>
      </w:r>
    </w:p>
    <w:p w:rsidR="00897D3F" w:rsidRPr="00897D3F" w:rsidRDefault="00B82EDB" w:rsidP="00D568A5">
      <w:pPr>
        <w:jc w:val="both"/>
        <w:rPr>
          <w:rFonts w:ascii="Times New Roman" w:hAnsi="Times New Roman" w:cs="Times New Roman"/>
          <w:sz w:val="28"/>
        </w:rPr>
      </w:pPr>
      <w:r>
        <w:rPr>
          <w:rFonts w:ascii="Times New Roman" w:hAnsi="Times New Roman" w:cs="Times New Roman"/>
          <w:sz w:val="28"/>
        </w:rPr>
        <w:t>6.</w:t>
      </w:r>
      <w:r w:rsidR="00483A63">
        <w:rPr>
          <w:rFonts w:ascii="Times New Roman" w:hAnsi="Times New Roman" w:cs="Times New Roman"/>
          <w:sz w:val="28"/>
        </w:rPr>
        <w:t>1</w:t>
      </w:r>
      <w:r>
        <w:rPr>
          <w:rFonts w:ascii="Times New Roman" w:hAnsi="Times New Roman" w:cs="Times New Roman"/>
          <w:sz w:val="28"/>
        </w:rPr>
        <w:t>. Осуществить переподготовку</w:t>
      </w:r>
      <w:r w:rsidR="00897D3F" w:rsidRPr="00897D3F">
        <w:rPr>
          <w:rFonts w:ascii="Times New Roman" w:hAnsi="Times New Roman" w:cs="Times New Roman"/>
          <w:sz w:val="28"/>
        </w:rPr>
        <w:t xml:space="preserve"> ведущего кадрового состава общеобразовательных организаций по технологиям </w:t>
      </w:r>
      <w:proofErr w:type="spellStart"/>
      <w:r w:rsidR="00897D3F" w:rsidRPr="00897D3F">
        <w:rPr>
          <w:rFonts w:ascii="Times New Roman" w:hAnsi="Times New Roman" w:cs="Times New Roman"/>
          <w:sz w:val="28"/>
        </w:rPr>
        <w:t>цифровизации</w:t>
      </w:r>
      <w:proofErr w:type="spellEnd"/>
      <w:r w:rsidR="00897D3F" w:rsidRPr="00897D3F">
        <w:rPr>
          <w:rFonts w:ascii="Times New Roman" w:hAnsi="Times New Roman" w:cs="Times New Roman"/>
          <w:sz w:val="28"/>
        </w:rPr>
        <w:t xml:space="preserve"> образования;</w:t>
      </w:r>
    </w:p>
    <w:p w:rsidR="00B82EDB" w:rsidRDefault="00897D3F" w:rsidP="00D568A5">
      <w:pPr>
        <w:jc w:val="both"/>
        <w:rPr>
          <w:rFonts w:ascii="Times New Roman" w:hAnsi="Times New Roman" w:cs="Times New Roman"/>
          <w:sz w:val="28"/>
        </w:rPr>
      </w:pPr>
      <w:r w:rsidRPr="00897D3F">
        <w:rPr>
          <w:rFonts w:ascii="Times New Roman" w:hAnsi="Times New Roman" w:cs="Times New Roman"/>
          <w:sz w:val="28"/>
        </w:rPr>
        <w:t>6.</w:t>
      </w:r>
      <w:r w:rsidR="00483A63">
        <w:rPr>
          <w:rFonts w:ascii="Times New Roman" w:hAnsi="Times New Roman" w:cs="Times New Roman"/>
          <w:sz w:val="28"/>
        </w:rPr>
        <w:t>2</w:t>
      </w:r>
      <w:r w:rsidRPr="00897D3F">
        <w:rPr>
          <w:rFonts w:ascii="Times New Roman" w:hAnsi="Times New Roman" w:cs="Times New Roman"/>
          <w:sz w:val="28"/>
        </w:rPr>
        <w:t>. Внедрить электронный журнал/дневник в деятельность всех общеобразователь</w:t>
      </w:r>
      <w:r w:rsidR="00B82EDB">
        <w:rPr>
          <w:rFonts w:ascii="Times New Roman" w:hAnsi="Times New Roman" w:cs="Times New Roman"/>
          <w:sz w:val="28"/>
        </w:rPr>
        <w:t>ных организаций района</w:t>
      </w:r>
    </w:p>
    <w:p w:rsidR="00D44C36" w:rsidRDefault="00B82EDB" w:rsidP="00B82EDB">
      <w:pPr>
        <w:jc w:val="both"/>
        <w:rPr>
          <w:rFonts w:ascii="Times New Roman" w:hAnsi="Times New Roman" w:cs="Times New Roman"/>
          <w:sz w:val="28"/>
          <w:szCs w:val="28"/>
        </w:rPr>
      </w:pPr>
      <w:r>
        <w:rPr>
          <w:rFonts w:ascii="Times New Roman" w:hAnsi="Times New Roman" w:cs="Times New Roman"/>
          <w:sz w:val="28"/>
        </w:rPr>
        <w:t>6.</w:t>
      </w:r>
      <w:r w:rsidR="00483A63">
        <w:rPr>
          <w:rFonts w:ascii="Times New Roman" w:hAnsi="Times New Roman" w:cs="Times New Roman"/>
          <w:sz w:val="28"/>
        </w:rPr>
        <w:t>3</w:t>
      </w:r>
      <w:r>
        <w:rPr>
          <w:rFonts w:ascii="Times New Roman" w:hAnsi="Times New Roman" w:cs="Times New Roman"/>
          <w:sz w:val="28"/>
        </w:rPr>
        <w:t>.</w:t>
      </w:r>
      <w:r>
        <w:rPr>
          <w:rFonts w:ascii="Times New Roman" w:hAnsi="Times New Roman" w:cs="Times New Roman"/>
          <w:sz w:val="28"/>
          <w:szCs w:val="28"/>
        </w:rPr>
        <w:t>Организовать деятельность по обновлению программ дополнительного образования для обучающихся и пе</w:t>
      </w:r>
      <w:r w:rsidR="00D44C36">
        <w:rPr>
          <w:rFonts w:ascii="Times New Roman" w:hAnsi="Times New Roman" w:cs="Times New Roman"/>
          <w:sz w:val="28"/>
          <w:szCs w:val="28"/>
        </w:rPr>
        <w:t xml:space="preserve">дагогов в части практического использования цифровых технологий </w:t>
      </w:r>
      <w:proofErr w:type="gramStart"/>
      <w:r w:rsidR="00D44C36">
        <w:rPr>
          <w:rFonts w:ascii="Times New Roman" w:hAnsi="Times New Roman" w:cs="Times New Roman"/>
          <w:sz w:val="28"/>
          <w:szCs w:val="28"/>
        </w:rPr>
        <w:t>через</w:t>
      </w:r>
      <w:proofErr w:type="gramEnd"/>
    </w:p>
    <w:p w:rsidR="00B82EDB" w:rsidRDefault="00D44C36" w:rsidP="00B82EDB">
      <w:pPr>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тиражирование курса </w:t>
      </w:r>
      <w:proofErr w:type="spellStart"/>
      <w:r>
        <w:rPr>
          <w:rFonts w:ascii="Times New Roman" w:hAnsi="Times New Roman" w:cs="Times New Roman"/>
          <w:sz w:val="28"/>
        </w:rPr>
        <w:t>Хайрюзовской</w:t>
      </w:r>
      <w:proofErr w:type="spellEnd"/>
      <w:r>
        <w:rPr>
          <w:rFonts w:ascii="Times New Roman" w:hAnsi="Times New Roman" w:cs="Times New Roman"/>
          <w:sz w:val="28"/>
        </w:rPr>
        <w:t xml:space="preserve"> школы </w:t>
      </w:r>
      <w:r w:rsidR="00B82EDB" w:rsidRPr="00B82EDB">
        <w:rPr>
          <w:rFonts w:ascii="Times New Roman" w:hAnsi="Times New Roman" w:cs="Times New Roman"/>
          <w:sz w:val="28"/>
        </w:rPr>
        <w:t>"Информационная безопасность"</w:t>
      </w:r>
    </w:p>
    <w:p w:rsidR="00B82EDB" w:rsidRDefault="00D44C36" w:rsidP="00B82EDB">
      <w:pPr>
        <w:jc w:val="both"/>
        <w:rPr>
          <w:rFonts w:ascii="Times New Roman" w:hAnsi="Times New Roman" w:cs="Times New Roman"/>
          <w:sz w:val="28"/>
        </w:rPr>
      </w:pPr>
      <w:r>
        <w:rPr>
          <w:rFonts w:ascii="Times New Roman" w:hAnsi="Times New Roman" w:cs="Times New Roman"/>
          <w:sz w:val="28"/>
        </w:rPr>
        <w:t>-тиражирование курса</w:t>
      </w:r>
      <w:r w:rsidR="00A02A74">
        <w:rPr>
          <w:rFonts w:ascii="Times New Roman" w:hAnsi="Times New Roman" w:cs="Times New Roman"/>
          <w:sz w:val="28"/>
        </w:rPr>
        <w:t xml:space="preserve"> </w:t>
      </w:r>
      <w:proofErr w:type="spellStart"/>
      <w:r w:rsidR="00B82EDB" w:rsidRPr="00B82EDB">
        <w:rPr>
          <w:rFonts w:ascii="Times New Roman" w:hAnsi="Times New Roman" w:cs="Times New Roman"/>
          <w:sz w:val="28"/>
        </w:rPr>
        <w:t>Кучердаевск</w:t>
      </w:r>
      <w:r w:rsidR="00A02A74">
        <w:rPr>
          <w:rFonts w:ascii="Times New Roman" w:hAnsi="Times New Roman" w:cs="Times New Roman"/>
          <w:sz w:val="28"/>
        </w:rPr>
        <w:t>ой</w:t>
      </w:r>
      <w:proofErr w:type="spellEnd"/>
      <w:r w:rsidR="00A02A74">
        <w:rPr>
          <w:rFonts w:ascii="Times New Roman" w:hAnsi="Times New Roman" w:cs="Times New Roman"/>
          <w:sz w:val="28"/>
        </w:rPr>
        <w:t xml:space="preserve"> школы </w:t>
      </w:r>
    </w:p>
    <w:p w:rsidR="00D44C36" w:rsidRDefault="00D44C36" w:rsidP="00B82EDB">
      <w:pPr>
        <w:jc w:val="both"/>
        <w:rPr>
          <w:rFonts w:ascii="Times New Roman" w:hAnsi="Times New Roman" w:cs="Times New Roman"/>
          <w:sz w:val="28"/>
        </w:rPr>
      </w:pPr>
      <w:r>
        <w:rPr>
          <w:rFonts w:ascii="Times New Roman" w:hAnsi="Times New Roman" w:cs="Times New Roman"/>
          <w:sz w:val="28"/>
        </w:rPr>
        <w:t xml:space="preserve">- создание и апробацию </w:t>
      </w:r>
      <w:proofErr w:type="gramStart"/>
      <w:r>
        <w:rPr>
          <w:rFonts w:ascii="Times New Roman" w:hAnsi="Times New Roman" w:cs="Times New Roman"/>
          <w:sz w:val="28"/>
        </w:rPr>
        <w:t>собственных</w:t>
      </w:r>
      <w:proofErr w:type="gramEnd"/>
      <w:r w:rsidR="00A02A74">
        <w:rPr>
          <w:rFonts w:ascii="Times New Roman" w:hAnsi="Times New Roman" w:cs="Times New Roman"/>
          <w:sz w:val="28"/>
        </w:rPr>
        <w:t xml:space="preserve"> </w:t>
      </w:r>
      <w:proofErr w:type="spellStart"/>
      <w:r>
        <w:rPr>
          <w:rFonts w:ascii="Times New Roman" w:hAnsi="Times New Roman" w:cs="Times New Roman"/>
          <w:sz w:val="28"/>
        </w:rPr>
        <w:t>вебинаров</w:t>
      </w:r>
      <w:proofErr w:type="spellEnd"/>
    </w:p>
    <w:p w:rsidR="00B82EDB" w:rsidRPr="00B82EDB" w:rsidRDefault="00D44C36" w:rsidP="00B82EDB">
      <w:pPr>
        <w:jc w:val="both"/>
        <w:rPr>
          <w:rFonts w:ascii="Times New Roman" w:hAnsi="Times New Roman" w:cs="Times New Roman"/>
          <w:sz w:val="28"/>
        </w:rPr>
      </w:pPr>
      <w:r>
        <w:rPr>
          <w:rFonts w:ascii="Times New Roman" w:hAnsi="Times New Roman" w:cs="Times New Roman"/>
          <w:sz w:val="28"/>
        </w:rPr>
        <w:t>- и др.</w:t>
      </w:r>
    </w:p>
    <w:p w:rsidR="00B82EDB" w:rsidRPr="00B82EDB" w:rsidRDefault="00AD135F" w:rsidP="00B82EDB">
      <w:pPr>
        <w:jc w:val="both"/>
        <w:rPr>
          <w:rFonts w:ascii="Times New Roman" w:hAnsi="Times New Roman" w:cs="Times New Roman"/>
          <w:sz w:val="28"/>
        </w:rPr>
      </w:pPr>
      <w:r>
        <w:rPr>
          <w:rFonts w:ascii="Times New Roman" w:hAnsi="Times New Roman" w:cs="Times New Roman"/>
          <w:sz w:val="28"/>
        </w:rPr>
        <w:t>6.</w:t>
      </w:r>
      <w:r w:rsidR="00483A63">
        <w:rPr>
          <w:rFonts w:ascii="Times New Roman" w:hAnsi="Times New Roman" w:cs="Times New Roman"/>
          <w:sz w:val="28"/>
        </w:rPr>
        <w:t>4</w:t>
      </w:r>
      <w:r>
        <w:rPr>
          <w:rFonts w:ascii="Times New Roman" w:hAnsi="Times New Roman" w:cs="Times New Roman"/>
          <w:sz w:val="28"/>
        </w:rPr>
        <w:t>. Создатьрайонную виртуальную учительскую</w:t>
      </w:r>
      <w:r w:rsidR="00B82EDB" w:rsidRPr="00B82EDB">
        <w:rPr>
          <w:rFonts w:ascii="Times New Roman" w:hAnsi="Times New Roman" w:cs="Times New Roman"/>
          <w:sz w:val="28"/>
        </w:rPr>
        <w:t xml:space="preserve"> совместно с СОШ №1</w:t>
      </w:r>
      <w:r>
        <w:rPr>
          <w:rFonts w:ascii="Times New Roman" w:hAnsi="Times New Roman" w:cs="Times New Roman"/>
          <w:sz w:val="28"/>
        </w:rPr>
        <w:t>,СОШ №41 с возможностью выхода</w:t>
      </w:r>
      <w:r w:rsidR="00B82EDB" w:rsidRPr="00B82EDB">
        <w:rPr>
          <w:rFonts w:ascii="Times New Roman" w:hAnsi="Times New Roman" w:cs="Times New Roman"/>
          <w:sz w:val="28"/>
        </w:rPr>
        <w:t xml:space="preserve"> на учеников (</w:t>
      </w:r>
      <w:r w:rsidR="00D44C36">
        <w:rPr>
          <w:rFonts w:ascii="Times New Roman" w:hAnsi="Times New Roman" w:cs="Times New Roman"/>
          <w:sz w:val="28"/>
        </w:rPr>
        <w:t>онлайн-курсы) и родителей</w:t>
      </w:r>
      <w:r>
        <w:rPr>
          <w:rFonts w:ascii="Times New Roman" w:hAnsi="Times New Roman" w:cs="Times New Roman"/>
          <w:sz w:val="28"/>
        </w:rPr>
        <w:t xml:space="preserve"> с  реализацией в будущем</w:t>
      </w:r>
      <w:r w:rsidR="00B82EDB" w:rsidRPr="00B82EDB">
        <w:rPr>
          <w:rFonts w:ascii="Times New Roman" w:hAnsi="Times New Roman" w:cs="Times New Roman"/>
          <w:sz w:val="28"/>
        </w:rPr>
        <w:t xml:space="preserve"> принцип</w:t>
      </w:r>
      <w:r>
        <w:rPr>
          <w:rFonts w:ascii="Times New Roman" w:hAnsi="Times New Roman" w:cs="Times New Roman"/>
          <w:sz w:val="28"/>
        </w:rPr>
        <w:t>а</w:t>
      </w:r>
      <w:r w:rsidR="00B82EDB" w:rsidRPr="00B82EDB">
        <w:rPr>
          <w:rFonts w:ascii="Times New Roman" w:hAnsi="Times New Roman" w:cs="Times New Roman"/>
          <w:sz w:val="28"/>
        </w:rPr>
        <w:t xml:space="preserve"> одного окна - получение различных цифровых образовательных услуг в одн</w:t>
      </w:r>
      <w:r>
        <w:rPr>
          <w:rFonts w:ascii="Times New Roman" w:hAnsi="Times New Roman" w:cs="Times New Roman"/>
          <w:sz w:val="28"/>
        </w:rPr>
        <w:t>ом месте для всех пользователей.</w:t>
      </w:r>
    </w:p>
    <w:p w:rsidR="00897D3F" w:rsidRDefault="00A02A74" w:rsidP="00B82EDB">
      <w:pPr>
        <w:jc w:val="both"/>
        <w:rPr>
          <w:rFonts w:ascii="Times New Roman" w:hAnsi="Times New Roman" w:cs="Times New Roman"/>
          <w:sz w:val="28"/>
        </w:rPr>
      </w:pPr>
      <w:r>
        <w:rPr>
          <w:rFonts w:ascii="Times New Roman" w:hAnsi="Times New Roman" w:cs="Times New Roman"/>
          <w:sz w:val="28"/>
        </w:rPr>
        <w:t>6.</w:t>
      </w:r>
      <w:r w:rsidR="00483A63">
        <w:rPr>
          <w:rFonts w:ascii="Times New Roman" w:hAnsi="Times New Roman" w:cs="Times New Roman"/>
          <w:sz w:val="28"/>
        </w:rPr>
        <w:t>5</w:t>
      </w:r>
      <w:r>
        <w:rPr>
          <w:rFonts w:ascii="Times New Roman" w:hAnsi="Times New Roman" w:cs="Times New Roman"/>
          <w:sz w:val="28"/>
        </w:rPr>
        <w:t>. Внедрить в практику ОО использование электронных учебников</w:t>
      </w:r>
    </w:p>
    <w:p w:rsidR="00A02A74" w:rsidRPr="00897D3F" w:rsidRDefault="00A02A74" w:rsidP="00B82EDB">
      <w:pPr>
        <w:jc w:val="both"/>
        <w:rPr>
          <w:rFonts w:ascii="Times New Roman" w:hAnsi="Times New Roman" w:cs="Times New Roman"/>
          <w:sz w:val="28"/>
        </w:rPr>
      </w:pPr>
      <w:r>
        <w:rPr>
          <w:rFonts w:ascii="Times New Roman" w:hAnsi="Times New Roman" w:cs="Times New Roman"/>
          <w:sz w:val="28"/>
        </w:rPr>
        <w:t>6.</w:t>
      </w:r>
      <w:r w:rsidR="00483A63">
        <w:rPr>
          <w:rFonts w:ascii="Times New Roman" w:hAnsi="Times New Roman" w:cs="Times New Roman"/>
          <w:sz w:val="28"/>
        </w:rPr>
        <w:t>6</w:t>
      </w:r>
      <w:r>
        <w:rPr>
          <w:rFonts w:ascii="Times New Roman" w:hAnsi="Times New Roman" w:cs="Times New Roman"/>
          <w:sz w:val="28"/>
        </w:rPr>
        <w:t>. Активизировать перевод школьных библиотек в информационно-библиотечные центры.</w:t>
      </w:r>
    </w:p>
    <w:p w:rsidR="00D568A5" w:rsidRPr="00897D3F" w:rsidRDefault="00897D3F" w:rsidP="00897D3F">
      <w:pPr>
        <w:rPr>
          <w:rFonts w:ascii="Times New Roman" w:eastAsia="TimesNewRoman" w:hAnsi="Times New Roman" w:cs="Times New Roman"/>
          <w:i/>
          <w:sz w:val="28"/>
          <w:szCs w:val="28"/>
        </w:rPr>
      </w:pPr>
      <w:r>
        <w:rPr>
          <w:rFonts w:ascii="Times New Roman" w:eastAsia="TimesNewRoman" w:hAnsi="Times New Roman" w:cs="Times New Roman"/>
          <w:b/>
          <w:i/>
          <w:sz w:val="28"/>
          <w:szCs w:val="28"/>
        </w:rPr>
        <w:t xml:space="preserve">7. </w:t>
      </w:r>
      <w:r w:rsidR="00D568A5" w:rsidRPr="00897D3F">
        <w:rPr>
          <w:rFonts w:ascii="Times New Roman" w:eastAsia="TimesNewRoman" w:hAnsi="Times New Roman" w:cs="Times New Roman"/>
          <w:b/>
          <w:sz w:val="28"/>
          <w:szCs w:val="28"/>
        </w:rPr>
        <w:t>Направление «Современное технологическое образование и кадровый потенциал района»</w:t>
      </w:r>
    </w:p>
    <w:p w:rsidR="00D568A5" w:rsidRPr="00897D3F" w:rsidRDefault="007F3C87" w:rsidP="007F3C87">
      <w:pPr>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7.</w:t>
      </w:r>
      <w:r w:rsidR="00D568A5" w:rsidRPr="00897D3F">
        <w:rPr>
          <w:rFonts w:ascii="Times New Roman" w:eastAsia="TimesNewRoman" w:hAnsi="Times New Roman" w:cs="Times New Roman"/>
          <w:sz w:val="28"/>
          <w:szCs w:val="28"/>
        </w:rPr>
        <w:t xml:space="preserve">1.Образовательным организациям обеспечить разработку рабочих программ предметной области «Технология» на основе модернизации содержания технологии обучения. </w:t>
      </w:r>
    </w:p>
    <w:p w:rsidR="00D568A5" w:rsidRPr="00897D3F" w:rsidRDefault="007F3C87" w:rsidP="007F3C87">
      <w:pPr>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7.</w:t>
      </w:r>
      <w:r w:rsidR="00D568A5" w:rsidRPr="00897D3F">
        <w:rPr>
          <w:rFonts w:ascii="Times New Roman" w:eastAsia="TimesNewRoman" w:hAnsi="Times New Roman" w:cs="Times New Roman"/>
          <w:sz w:val="28"/>
          <w:szCs w:val="28"/>
        </w:rPr>
        <w:t>2. Обеспечить становление практик технологического образования на основе кооперации образовательных организаций всех уровней, обеспечивающих развитие компетенций, востребованных в новом технологическом укладе.</w:t>
      </w:r>
    </w:p>
    <w:p w:rsidR="00D568A5" w:rsidRPr="00897D3F" w:rsidRDefault="007F3C87" w:rsidP="007F3C87">
      <w:pPr>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7</w:t>
      </w:r>
      <w:r w:rsidR="00D568A5" w:rsidRPr="00897D3F">
        <w:rPr>
          <w:rFonts w:ascii="Times New Roman" w:eastAsia="TimesNewRoman" w:hAnsi="Times New Roman" w:cs="Times New Roman"/>
          <w:sz w:val="28"/>
          <w:szCs w:val="28"/>
        </w:rPr>
        <w:t>3. Обеспечить условия  для формирования проектно-технологического мышления педагогов.</w:t>
      </w:r>
    </w:p>
    <w:p w:rsidR="00D568A5" w:rsidRPr="00897D3F" w:rsidRDefault="007F3C87" w:rsidP="007F3C87">
      <w:pPr>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7.</w:t>
      </w:r>
      <w:r w:rsidR="00D568A5" w:rsidRPr="00897D3F">
        <w:rPr>
          <w:rFonts w:ascii="Times New Roman" w:eastAsia="TimesNewRoman" w:hAnsi="Times New Roman" w:cs="Times New Roman"/>
          <w:sz w:val="28"/>
          <w:szCs w:val="28"/>
        </w:rPr>
        <w:t>4.Используя возможности урочных  и внеурочных занятий  обеспечить развитие у учащихся  технологического мышления, технологической грамотности, культуры проектной и и</w:t>
      </w:r>
      <w:r>
        <w:rPr>
          <w:rFonts w:ascii="Times New Roman" w:eastAsia="TimesNewRoman" w:hAnsi="Times New Roman" w:cs="Times New Roman"/>
          <w:sz w:val="28"/>
          <w:szCs w:val="28"/>
        </w:rPr>
        <w:t>сследовательской деятельности.</w:t>
      </w:r>
    </w:p>
    <w:p w:rsidR="00D568A5" w:rsidRPr="00897D3F" w:rsidRDefault="007F3C87" w:rsidP="007F3C87">
      <w:pPr>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7.</w:t>
      </w:r>
      <w:r w:rsidR="00D568A5" w:rsidRPr="00897D3F">
        <w:rPr>
          <w:rFonts w:ascii="Times New Roman" w:eastAsia="TimesNewRoman" w:hAnsi="Times New Roman" w:cs="Times New Roman"/>
          <w:sz w:val="28"/>
          <w:szCs w:val="28"/>
        </w:rPr>
        <w:t>5.Продолжить работу по формированию системы развития детского технического творчества с возможностью вовлечения детей от дошкольного возраста до выпускников школ через интеграцию дополнительного, общего  и профессионального образования, уч</w:t>
      </w:r>
      <w:r>
        <w:rPr>
          <w:rFonts w:ascii="Times New Roman" w:eastAsia="TimesNewRoman" w:hAnsi="Times New Roman" w:cs="Times New Roman"/>
          <w:sz w:val="28"/>
          <w:szCs w:val="28"/>
        </w:rPr>
        <w:t xml:space="preserve">астие в движении </w:t>
      </w:r>
      <w:proofErr w:type="spellStart"/>
      <w:r>
        <w:rPr>
          <w:rFonts w:ascii="Times New Roman" w:eastAsia="TimesNewRoman" w:hAnsi="Times New Roman" w:cs="Times New Roman"/>
          <w:sz w:val="28"/>
          <w:szCs w:val="28"/>
        </w:rPr>
        <w:t>JuniorSkills</w:t>
      </w:r>
      <w:proofErr w:type="spellEnd"/>
      <w:r>
        <w:rPr>
          <w:rFonts w:ascii="Times New Roman" w:eastAsia="TimesNewRoman" w:hAnsi="Times New Roman" w:cs="Times New Roman"/>
          <w:sz w:val="28"/>
          <w:szCs w:val="28"/>
        </w:rPr>
        <w:t>.</w:t>
      </w:r>
      <w:bookmarkStart w:id="0" w:name="_GoBack"/>
      <w:bookmarkEnd w:id="0"/>
    </w:p>
    <w:p w:rsidR="00357E40" w:rsidRDefault="00357E40"/>
    <w:sectPr w:rsidR="00357E40" w:rsidSect="00687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77E27"/>
    <w:multiLevelType w:val="multilevel"/>
    <w:tmpl w:val="AA341B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DA1"/>
    <w:rsid w:val="00101AF8"/>
    <w:rsid w:val="001824AD"/>
    <w:rsid w:val="001F5F4A"/>
    <w:rsid w:val="002C1B90"/>
    <w:rsid w:val="00313A41"/>
    <w:rsid w:val="00357E40"/>
    <w:rsid w:val="003A41EE"/>
    <w:rsid w:val="00425F74"/>
    <w:rsid w:val="00483A63"/>
    <w:rsid w:val="004A2D40"/>
    <w:rsid w:val="005A6D9F"/>
    <w:rsid w:val="005F15DC"/>
    <w:rsid w:val="00687704"/>
    <w:rsid w:val="007F3C87"/>
    <w:rsid w:val="00824DA1"/>
    <w:rsid w:val="00897D3F"/>
    <w:rsid w:val="00A02A74"/>
    <w:rsid w:val="00AD135F"/>
    <w:rsid w:val="00B82EDB"/>
    <w:rsid w:val="00BB7B36"/>
    <w:rsid w:val="00BD4D89"/>
    <w:rsid w:val="00CF01A1"/>
    <w:rsid w:val="00D06582"/>
    <w:rsid w:val="00D4104F"/>
    <w:rsid w:val="00D44C36"/>
    <w:rsid w:val="00D568A5"/>
    <w:rsid w:val="00D87EE8"/>
    <w:rsid w:val="00DB58E7"/>
    <w:rsid w:val="00DF0F2F"/>
    <w:rsid w:val="00FD3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8A5"/>
    <w:pPr>
      <w:ind w:left="720"/>
      <w:contextualSpacing/>
    </w:pPr>
  </w:style>
  <w:style w:type="paragraph" w:styleId="a4">
    <w:name w:val="Balloon Text"/>
    <w:basedOn w:val="a"/>
    <w:link w:val="a5"/>
    <w:uiPriority w:val="99"/>
    <w:semiHidden/>
    <w:unhideWhenUsed/>
    <w:rsid w:val="00DF0F2F"/>
    <w:rPr>
      <w:rFonts w:ascii="Tahoma" w:hAnsi="Tahoma" w:cs="Tahoma"/>
      <w:sz w:val="16"/>
      <w:szCs w:val="16"/>
    </w:rPr>
  </w:style>
  <w:style w:type="character" w:customStyle="1" w:styleId="a5">
    <w:name w:val="Текст выноски Знак"/>
    <w:basedOn w:val="a0"/>
    <w:link w:val="a4"/>
    <w:uiPriority w:val="99"/>
    <w:semiHidden/>
    <w:rsid w:val="00DF0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8A5"/>
    <w:pPr>
      <w:ind w:left="720"/>
      <w:contextualSpacing/>
    </w:pPr>
  </w:style>
</w:styles>
</file>

<file path=word/webSettings.xml><?xml version="1.0" encoding="utf-8"?>
<w:webSettings xmlns:r="http://schemas.openxmlformats.org/officeDocument/2006/relationships" xmlns:w="http://schemas.openxmlformats.org/wordprocessingml/2006/main">
  <w:divs>
    <w:div w:id="15692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1331</Words>
  <Characters>7588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pc</cp:lastModifiedBy>
  <cp:revision>11</cp:revision>
  <cp:lastPrinted>2018-10-22T08:14:00Z</cp:lastPrinted>
  <dcterms:created xsi:type="dcterms:W3CDTF">2018-10-18T12:34:00Z</dcterms:created>
  <dcterms:modified xsi:type="dcterms:W3CDTF">2019-06-17T04:18:00Z</dcterms:modified>
</cp:coreProperties>
</file>