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07"/>
        <w:tblW w:w="10137" w:type="dxa"/>
        <w:tblCellSpacing w:w="0" w:type="nil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559"/>
        <w:gridCol w:w="1559"/>
        <w:gridCol w:w="4217"/>
      </w:tblGrid>
      <w:tr w:rsidR="00EA5F18" w:rsidTr="009765B5">
        <w:trPr>
          <w:tblCellSpacing w:w="0" w:type="nil"/>
        </w:trPr>
        <w:tc>
          <w:tcPr>
            <w:tcW w:w="4361" w:type="dxa"/>
            <w:gridSpan w:val="2"/>
            <w:vAlign w:val="center"/>
          </w:tcPr>
          <w:p w:rsidR="00EA5F18" w:rsidRDefault="002827D0" w:rsidP="00401984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rFonts w:ascii="Century" w:hAnsi="Century" w:cs="Arial"/>
                <w:b/>
                <w:noProof/>
                <w:color w:val="0070C0"/>
                <w:kern w:val="72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25400</wp:posOffset>
                  </wp:positionV>
                  <wp:extent cx="2848610" cy="706120"/>
                  <wp:effectExtent l="19050" t="0" r="889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542" t="8594" r="17423" b="6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6" w:type="dxa"/>
            <w:gridSpan w:val="2"/>
          </w:tcPr>
          <w:p w:rsidR="00EA5F18" w:rsidRPr="009765B5" w:rsidRDefault="00EA5F18" w:rsidP="005D2A06">
            <w:pPr>
              <w:tabs>
                <w:tab w:val="left" w:pos="7875"/>
              </w:tabs>
              <w:ind w:right="140"/>
              <w:jc w:val="center"/>
              <w:rPr>
                <w:rFonts w:cs="Calibri"/>
                <w:b/>
                <w:color w:val="17365D" w:themeColor="text2" w:themeShade="BF"/>
                <w:kern w:val="72"/>
                <w:sz w:val="72"/>
                <w:szCs w:val="72"/>
              </w:rPr>
            </w:pPr>
            <w:r w:rsidRPr="009765B5">
              <w:rPr>
                <w:rFonts w:cs="Calibri"/>
                <w:b/>
                <w:color w:val="17365D" w:themeColor="text2" w:themeShade="BF"/>
                <w:kern w:val="72"/>
                <w:sz w:val="72"/>
                <w:szCs w:val="72"/>
              </w:rPr>
              <w:t>ПЛАН РАБОТЫ</w:t>
            </w:r>
          </w:p>
          <w:p w:rsidR="00EA5F18" w:rsidRPr="009765B5" w:rsidRDefault="00EA5F18" w:rsidP="005D2A06">
            <w:pPr>
              <w:tabs>
                <w:tab w:val="left" w:pos="7875"/>
              </w:tabs>
              <w:ind w:right="140"/>
              <w:jc w:val="center"/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</w:pPr>
            <w:r w:rsidRPr="009765B5"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  <w:t>управления образования</w:t>
            </w:r>
          </w:p>
          <w:p w:rsidR="00EA5F18" w:rsidRPr="009765B5" w:rsidRDefault="00EA5F18" w:rsidP="005D2A06">
            <w:pPr>
              <w:tabs>
                <w:tab w:val="left" w:pos="7875"/>
              </w:tabs>
              <w:ind w:right="140"/>
              <w:jc w:val="center"/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</w:pPr>
            <w:r w:rsidRPr="009765B5"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  <w:t>Администрации</w:t>
            </w:r>
          </w:p>
          <w:p w:rsidR="00EA5F18" w:rsidRPr="009765B5" w:rsidRDefault="00EA5F18" w:rsidP="005D2A06">
            <w:pPr>
              <w:tabs>
                <w:tab w:val="left" w:pos="7875"/>
              </w:tabs>
              <w:ind w:right="140"/>
              <w:jc w:val="center"/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</w:pPr>
            <w:r w:rsidRPr="009765B5">
              <w:rPr>
                <w:rFonts w:cs="Calibri"/>
                <w:b/>
                <w:color w:val="17365D" w:themeColor="text2" w:themeShade="BF"/>
                <w:kern w:val="72"/>
                <w:sz w:val="40"/>
                <w:szCs w:val="40"/>
              </w:rPr>
              <w:t>Иланского района</w:t>
            </w:r>
          </w:p>
          <w:p w:rsidR="009765B5" w:rsidRPr="007974CB" w:rsidRDefault="00EA5F18" w:rsidP="000A01EC">
            <w:pPr>
              <w:tabs>
                <w:tab w:val="left" w:pos="7875"/>
              </w:tabs>
              <w:ind w:right="140"/>
              <w:jc w:val="center"/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</w:pPr>
            <w:r w:rsidRPr="009765B5">
              <w:rPr>
                <w:rFonts w:cs="Calibri"/>
                <w:b/>
                <w:color w:val="17365D" w:themeColor="text2" w:themeShade="BF"/>
                <w:kern w:val="72"/>
                <w:sz w:val="52"/>
                <w:szCs w:val="52"/>
              </w:rPr>
              <w:t xml:space="preserve">на </w:t>
            </w:r>
            <w:r w:rsidR="00675104" w:rsidRPr="009765B5">
              <w:rPr>
                <w:rFonts w:cs="Calibri"/>
                <w:b/>
                <w:color w:val="17365D" w:themeColor="text2" w:themeShade="BF"/>
                <w:kern w:val="72"/>
                <w:sz w:val="52"/>
                <w:szCs w:val="52"/>
              </w:rPr>
              <w:t>январь</w:t>
            </w:r>
            <w:r w:rsidRPr="009765B5">
              <w:rPr>
                <w:rFonts w:cs="Calibri"/>
                <w:b/>
                <w:color w:val="17365D" w:themeColor="text2" w:themeShade="BF"/>
                <w:kern w:val="72"/>
                <w:sz w:val="52"/>
                <w:szCs w:val="52"/>
              </w:rPr>
              <w:t xml:space="preserve"> 20</w:t>
            </w:r>
            <w:r w:rsidR="00675104" w:rsidRPr="009765B5">
              <w:rPr>
                <w:rFonts w:cs="Calibri"/>
                <w:b/>
                <w:color w:val="17365D" w:themeColor="text2" w:themeShade="BF"/>
                <w:kern w:val="72"/>
                <w:sz w:val="52"/>
                <w:szCs w:val="52"/>
              </w:rPr>
              <w:t>20</w:t>
            </w:r>
            <w:r w:rsidRPr="009765B5">
              <w:rPr>
                <w:rFonts w:cs="Calibri"/>
                <w:b/>
                <w:color w:val="17365D" w:themeColor="text2" w:themeShade="BF"/>
                <w:kern w:val="72"/>
                <w:sz w:val="52"/>
                <w:szCs w:val="52"/>
              </w:rPr>
              <w:t xml:space="preserve"> год</w:t>
            </w:r>
          </w:p>
        </w:tc>
      </w:tr>
      <w:tr w:rsidR="00401984" w:rsidTr="009E476D">
        <w:trPr>
          <w:tblCellSpacing w:w="0" w:type="nil"/>
        </w:trPr>
        <w:tc>
          <w:tcPr>
            <w:tcW w:w="2802" w:type="dxa"/>
            <w:vAlign w:val="center"/>
          </w:tcPr>
          <w:p w:rsidR="00401984" w:rsidRPr="003E29E7" w:rsidRDefault="00401984" w:rsidP="00594FD9">
            <w:pPr>
              <w:tabs>
                <w:tab w:val="center" w:pos="4677"/>
                <w:tab w:val="left" w:pos="7875"/>
              </w:tabs>
              <w:jc w:val="left"/>
              <w:rPr>
                <w:rFonts w:ascii="Century" w:hAnsi="Century" w:cs="Arial"/>
                <w:b/>
                <w:color w:val="0070C0"/>
                <w:kern w:val="72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9E476D" w:rsidRDefault="000A01EC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17365D" w:themeColor="text2" w:themeShade="BF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804582</wp:posOffset>
                  </wp:positionH>
                  <wp:positionV relativeFrom="paragraph">
                    <wp:posOffset>81355</wp:posOffset>
                  </wp:positionV>
                  <wp:extent cx="2976282" cy="699247"/>
                  <wp:effectExtent l="0" t="0" r="0" b="0"/>
                  <wp:wrapNone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271" t="23958" r="2343" b="36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82" cy="69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476D" w:rsidRDefault="009E476D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9E476D" w:rsidRDefault="009E476D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9E476D" w:rsidRDefault="009E476D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Людмила Федоровна Филатова – 4 января</w:t>
            </w: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Нелли Алексеевна Володина – 6 января</w:t>
            </w: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Татьяна Владимировна Филимонова – 10 января</w:t>
            </w: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 xml:space="preserve">Виктория Сергеевна </w:t>
            </w:r>
            <w:proofErr w:type="spellStart"/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Ядыкова</w:t>
            </w:r>
            <w:proofErr w:type="spellEnd"/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 xml:space="preserve"> – 10 января</w:t>
            </w: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Юрий Владимирович Максаков – 30 января</w:t>
            </w:r>
          </w:p>
          <w:p w:rsidR="003E29E7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 xml:space="preserve">Елена Андреевна </w:t>
            </w:r>
            <w:proofErr w:type="spellStart"/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Мясоедова</w:t>
            </w:r>
            <w:proofErr w:type="spellEnd"/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 xml:space="preserve"> – 30 января</w:t>
            </w:r>
          </w:p>
          <w:p w:rsidR="00401984" w:rsidRPr="005D2A06" w:rsidRDefault="003E29E7" w:rsidP="009765B5">
            <w:pPr>
              <w:jc w:val="center"/>
              <w:rPr>
                <w:rFonts w:cs="Calibri"/>
                <w:b/>
                <w:color w:val="17365D" w:themeColor="text2" w:themeShade="BF"/>
                <w:sz w:val="24"/>
                <w:szCs w:val="24"/>
              </w:rPr>
            </w:pPr>
            <w:r w:rsidRPr="005D2A06">
              <w:rPr>
                <w:rFonts w:cs="Calibri"/>
                <w:b/>
                <w:color w:val="17365D" w:themeColor="text2" w:themeShade="BF"/>
                <w:sz w:val="24"/>
                <w:szCs w:val="24"/>
              </w:rPr>
              <w:t>Елена Сергеевна Бука – 31 января</w:t>
            </w:r>
          </w:p>
          <w:p w:rsidR="003E29E7" w:rsidRPr="00BF1FC4" w:rsidRDefault="003E29E7" w:rsidP="003E29E7">
            <w:pPr>
              <w:jc w:val="center"/>
              <w:rPr>
                <w:rFonts w:ascii="Garamond" w:hAnsi="Garamond" w:cs="Arial"/>
                <w:b/>
                <w:color w:val="17365D" w:themeColor="text2" w:themeShade="BF"/>
                <w:kern w:val="72"/>
                <w:sz w:val="10"/>
                <w:szCs w:val="10"/>
              </w:rPr>
            </w:pPr>
          </w:p>
          <w:p w:rsidR="00BF1FC4" w:rsidRDefault="00BF1FC4" w:rsidP="003E29E7">
            <w:pPr>
              <w:jc w:val="center"/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Пусть сбываются мечты,</w:t>
            </w:r>
            <w:r w:rsidR="009E476D"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умножаются возможности,</w:t>
            </w:r>
          </w:p>
          <w:p w:rsidR="009E476D" w:rsidRDefault="00BF1FC4" w:rsidP="003E29E7">
            <w:pPr>
              <w:jc w:val="center"/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успешно идут все дела</w:t>
            </w:r>
            <w:r w:rsidR="009E476D"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,</w:t>
            </w:r>
          </w:p>
          <w:p w:rsidR="009E476D" w:rsidRDefault="003E29E7" w:rsidP="003E29E7">
            <w:pPr>
              <w:jc w:val="center"/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BF1FC4"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хватает сил и энергии для новых свершени</w:t>
            </w:r>
            <w:r w:rsidR="00BF1FC4"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й!</w:t>
            </w:r>
          </w:p>
          <w:p w:rsidR="009E476D" w:rsidRDefault="00BF1FC4" w:rsidP="009E476D">
            <w:pPr>
              <w:jc w:val="center"/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Крепкого, могучего здоровья,</w:t>
            </w:r>
          </w:p>
          <w:p w:rsidR="003E29E7" w:rsidRPr="00BF1FC4" w:rsidRDefault="003E29E7" w:rsidP="009E476D">
            <w:pPr>
              <w:jc w:val="center"/>
              <w:rPr>
                <w:rFonts w:cs="Calibri"/>
                <w:b/>
                <w:i/>
                <w:color w:val="17365D" w:themeColor="text2" w:themeShade="BF"/>
                <w:kern w:val="72"/>
                <w:sz w:val="24"/>
                <w:szCs w:val="24"/>
              </w:rPr>
            </w:pPr>
            <w:r w:rsidRPr="00BF1FC4">
              <w:rPr>
                <w:rFonts w:cs="Calibri"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позитивного настроения, веры в себя и в успех!</w:t>
            </w:r>
          </w:p>
        </w:tc>
      </w:tr>
      <w:tr w:rsidR="00401984" w:rsidTr="002827D0">
        <w:trPr>
          <w:tblCellSpacing w:w="0" w:type="nil"/>
        </w:trPr>
        <w:tc>
          <w:tcPr>
            <w:tcW w:w="5920" w:type="dxa"/>
            <w:gridSpan w:val="3"/>
            <w:vAlign w:val="center"/>
          </w:tcPr>
          <w:p w:rsidR="00BF1FC4" w:rsidRDefault="000A01EC" w:rsidP="00BF1FC4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Century" w:hAnsi="Century" w:cs="Arial"/>
                <w:b/>
                <w:noProof/>
                <w:color w:val="0070C0"/>
                <w:kern w:val="72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93345</wp:posOffset>
                  </wp:positionV>
                  <wp:extent cx="3113405" cy="728980"/>
                  <wp:effectExtent l="0" t="0" r="0" b="0"/>
                  <wp:wrapNone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299" t="20052" r="37921" b="59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FC4" w:rsidRDefault="00BF1FC4" w:rsidP="00BF1FC4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</w:p>
          <w:p w:rsidR="00BF1FC4" w:rsidRDefault="00BF1FC4" w:rsidP="00BF1FC4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</w:p>
          <w:p w:rsidR="00BF1FC4" w:rsidRDefault="00BF1FC4" w:rsidP="00BF1FC4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</w:p>
          <w:p w:rsidR="00594FD9" w:rsidRPr="002827D0" w:rsidRDefault="00594FD9" w:rsidP="00BF1FC4">
            <w:pPr>
              <w:spacing w:line="30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</w:pPr>
            <w:r w:rsidRPr="002827D0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t>Уважаемые коллеги!</w:t>
            </w:r>
          </w:p>
          <w:p w:rsidR="00594FD9" w:rsidRPr="002827D0" w:rsidRDefault="002827D0" w:rsidP="002827D0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2827D0"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Жела</w:t>
            </w:r>
            <w:r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ем</w:t>
            </w:r>
            <w:r w:rsidRPr="002827D0"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Вам осуществления запланированного, новых </w:t>
            </w:r>
            <w:proofErr w:type="spellStart"/>
            <w:r w:rsidRPr="002827D0"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креативных</w:t>
            </w:r>
            <w:proofErr w:type="spellEnd"/>
            <w:r w:rsidRPr="002827D0"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проектов, веселых и дружных ко</w:t>
            </w:r>
            <w:r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ллективов</w:t>
            </w:r>
            <w:r w:rsidRPr="002827D0">
              <w:rPr>
                <w:rStyle w:val="a8"/>
                <w:rFonts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! Пусть в Новом году ждут лишь приятные сюрпризы, замечательные новости, удача и успех! Пусть коллеги, друзья, любимые и близкие люди радуют Вас своим пониманием и поддержкой, надежным плечом, верной рукой. Желаю Вам, Вашей семье, родным и всему нашему коллективу праздничного настроения, смеха, радости, никаких огорчений и тревог! Пусть дела идут в гору и удача с нами в </w:t>
            </w:r>
            <w:r w:rsidRPr="002827D0">
              <w:rPr>
                <w:rStyle w:val="a8"/>
                <w:rFonts w:asciiTheme="minorHAnsi" w:hAnsiTheme="minorHAnsi" w:cstheme="minorHAns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ногу!</w:t>
            </w:r>
          </w:p>
          <w:p w:rsidR="000A01EC" w:rsidRDefault="000A01EC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color w:val="17365D" w:themeColor="text2" w:themeShade="BF"/>
              </w:rPr>
            </w:pPr>
          </w:p>
          <w:p w:rsidR="000A01EC" w:rsidRDefault="000A01EC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color w:val="17365D" w:themeColor="text2" w:themeShade="BF"/>
              </w:rPr>
            </w:pPr>
          </w:p>
          <w:p w:rsidR="00BF1FC4" w:rsidRDefault="000A01EC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color w:val="17365D" w:themeColor="text2" w:themeShade="BF"/>
              </w:rPr>
            </w:pPr>
            <w:r>
              <w:rPr>
                <w:rFonts w:cs="Calibri"/>
                <w:b/>
                <w:i/>
                <w:color w:val="17365D" w:themeColor="text2" w:themeShade="BF"/>
              </w:rPr>
              <w:t xml:space="preserve">С </w:t>
            </w:r>
            <w:r w:rsidR="00594FD9" w:rsidRPr="00BF1FC4">
              <w:rPr>
                <w:rFonts w:cs="Calibri"/>
                <w:b/>
                <w:i/>
                <w:color w:val="17365D" w:themeColor="text2" w:themeShade="BF"/>
              </w:rPr>
              <w:t>уважением,</w:t>
            </w:r>
          </w:p>
          <w:p w:rsidR="00594FD9" w:rsidRPr="00BF1FC4" w:rsidRDefault="00BF1FC4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color w:val="17365D" w:themeColor="text2" w:themeShade="BF"/>
              </w:rPr>
            </w:pPr>
            <w:r>
              <w:rPr>
                <w:rFonts w:cs="Calibri"/>
                <w:b/>
                <w:i/>
                <w:color w:val="17365D" w:themeColor="text2" w:themeShade="BF"/>
              </w:rPr>
              <w:t>к</w:t>
            </w:r>
            <w:r w:rsidR="00594FD9" w:rsidRPr="00BF1FC4">
              <w:rPr>
                <w:rFonts w:cs="Calibri"/>
                <w:b/>
                <w:i/>
                <w:color w:val="17365D" w:themeColor="text2" w:themeShade="BF"/>
              </w:rPr>
              <w:t>оллектив</w:t>
            </w:r>
            <w:r>
              <w:rPr>
                <w:rFonts w:cs="Calibri"/>
                <w:b/>
                <w:i/>
                <w:color w:val="17365D" w:themeColor="text2" w:themeShade="BF"/>
              </w:rPr>
              <w:t xml:space="preserve"> </w:t>
            </w:r>
            <w:r w:rsidR="00594FD9" w:rsidRPr="00BF1FC4">
              <w:rPr>
                <w:rFonts w:cs="Calibri"/>
                <w:b/>
                <w:i/>
                <w:color w:val="17365D" w:themeColor="text2" w:themeShade="BF"/>
              </w:rPr>
              <w:t>управления образования,</w:t>
            </w:r>
          </w:p>
          <w:p w:rsidR="00594FD9" w:rsidRPr="00BF1FC4" w:rsidRDefault="00594FD9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color w:val="17365D" w:themeColor="text2" w:themeShade="BF"/>
              </w:rPr>
            </w:pPr>
            <w:r w:rsidRPr="00BF1FC4">
              <w:rPr>
                <w:rFonts w:cs="Calibri"/>
                <w:b/>
                <w:i/>
                <w:color w:val="17365D" w:themeColor="text2" w:themeShade="BF"/>
              </w:rPr>
              <w:t>ресурсного центра,</w:t>
            </w:r>
          </w:p>
          <w:p w:rsidR="00594FD9" w:rsidRPr="00BF1FC4" w:rsidRDefault="00594FD9" w:rsidP="00BF1FC4">
            <w:pPr>
              <w:tabs>
                <w:tab w:val="left" w:pos="1260"/>
              </w:tabs>
              <w:jc w:val="left"/>
              <w:rPr>
                <w:rFonts w:cs="Calibri"/>
                <w:b/>
                <w:i/>
                <w:iCs/>
                <w:color w:val="17365D" w:themeColor="text2" w:themeShade="BF"/>
              </w:rPr>
            </w:pPr>
            <w:r w:rsidRPr="00BF1FC4">
              <w:rPr>
                <w:rFonts w:cs="Calibri"/>
                <w:b/>
                <w:i/>
                <w:iCs/>
                <w:color w:val="17365D" w:themeColor="text2" w:themeShade="BF"/>
              </w:rPr>
              <w:t xml:space="preserve">централизованной бухгалтерии, </w:t>
            </w:r>
          </w:p>
          <w:p w:rsidR="00401984" w:rsidRPr="00401984" w:rsidRDefault="00594FD9" w:rsidP="00BF1FC4">
            <w:pPr>
              <w:tabs>
                <w:tab w:val="center" w:pos="4677"/>
                <w:tab w:val="left" w:pos="7875"/>
              </w:tabs>
              <w:jc w:val="left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 w:rsidRPr="00BF1FC4">
              <w:rPr>
                <w:rFonts w:cs="Calibri"/>
                <w:b/>
                <w:i/>
                <w:iCs/>
                <w:color w:val="17365D" w:themeColor="text2" w:themeShade="BF"/>
              </w:rPr>
              <w:t>профсоюз работников образования</w:t>
            </w:r>
          </w:p>
        </w:tc>
        <w:tc>
          <w:tcPr>
            <w:tcW w:w="4217" w:type="dxa"/>
          </w:tcPr>
          <w:p w:rsidR="00401984" w:rsidRPr="003C38B4" w:rsidRDefault="002827D0" w:rsidP="00401984">
            <w:pPr>
              <w:tabs>
                <w:tab w:val="center" w:pos="4677"/>
                <w:tab w:val="left" w:pos="7875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-62603</wp:posOffset>
                  </wp:positionH>
                  <wp:positionV relativeFrom="paragraph">
                    <wp:posOffset>168574</wp:posOffset>
                  </wp:positionV>
                  <wp:extent cx="2688292" cy="4201459"/>
                  <wp:effectExtent l="19050" t="0" r="0" b="0"/>
                  <wp:wrapNone/>
                  <wp:docPr id="25" name="Рисунок 25" descr="Картинки по запросу картинки новогодняя ел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артинки новогодняя ел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8292" cy="420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1984" w:rsidRDefault="00937497">
      <w:pPr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  <w:r w:rsidRPr="00937497">
        <w:rPr>
          <w:rFonts w:ascii="Century" w:hAnsi="Century" w:cs="Arial"/>
          <w:b/>
          <w:noProof/>
          <w:color w:val="0070C0"/>
          <w:kern w:val="72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4.4pt;margin-top:375.75pt;width:530.85pt;height:.05pt;z-index:251659264;mso-position-horizontal-relative:text;mso-position-vertical-relative:text" o:connectortype="straight" strokecolor="#365f91 [2404]" strokeweight="6pt">
            <v:stroke r:id="rId10" o:title="" filltype="pattern"/>
          </v:shape>
        </w:pict>
      </w:r>
      <w:r w:rsidRPr="00937497">
        <w:rPr>
          <w:rFonts w:ascii="Century" w:hAnsi="Century" w:cs="Arial"/>
          <w:b/>
          <w:noProof/>
          <w:color w:val="0070C0"/>
          <w:kern w:val="72"/>
          <w:sz w:val="72"/>
          <w:szCs w:val="72"/>
          <w:lang w:eastAsia="ru-RU"/>
        </w:rPr>
        <w:pict>
          <v:shape id="_x0000_s1028" type="#_x0000_t32" style="position:absolute;margin-left:-44.9pt;margin-top:134.3pt;width:530.85pt;height:.05pt;z-index:251662336;mso-position-horizontal-relative:text;mso-position-vertical-relative:text" o:connectortype="straight" strokecolor="#365f91 [2404]" strokeweight="6pt">
            <v:stroke r:id="rId10" o:title="" filltype="pattern"/>
          </v:shape>
        </w:pict>
      </w:r>
      <w:r w:rsidR="000A01EC">
        <w:rPr>
          <w:rFonts w:eastAsia="Times New Roman" w:cs="Times New Roman"/>
          <w:b/>
          <w:bCs/>
          <w:noProof/>
          <w:color w:val="0070C0"/>
          <w:szCs w:val="24"/>
          <w:u w:val="single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-434677</wp:posOffset>
            </wp:positionH>
            <wp:positionV relativeFrom="paragraph">
              <wp:posOffset>1640616</wp:posOffset>
            </wp:positionV>
            <wp:extent cx="2599765" cy="3119718"/>
            <wp:effectExtent l="0" t="0" r="0" b="0"/>
            <wp:wrapNone/>
            <wp:docPr id="37" name="Рисунок 37" descr="Картинки по запросу торт клипар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торт клипарт век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100" r="10244" b="50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9765" cy="31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984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br w:type="page"/>
      </w:r>
    </w:p>
    <w:p w:rsidR="004910B4" w:rsidRPr="004910B4" w:rsidRDefault="004910B4" w:rsidP="004910B4">
      <w:pPr>
        <w:shd w:val="clear" w:color="auto" w:fill="C6D9F1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lastRenderedPageBreak/>
        <w:t>В течение месяца:</w:t>
      </w: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pStyle w:val="a6"/>
        <w:numPr>
          <w:ilvl w:val="0"/>
          <w:numId w:val="5"/>
        </w:numPr>
        <w:ind w:left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szCs w:val="24"/>
          <w:lang w:eastAsia="ru-RU"/>
        </w:rPr>
        <w:t>В период с 10.01. 2020 по 17.01.2020</w:t>
      </w:r>
      <w:r w:rsidRPr="004910B4">
        <w:rPr>
          <w:rFonts w:eastAsia="Times New Roman" w:cs="Times New Roman"/>
          <w:szCs w:val="24"/>
          <w:lang w:eastAsia="ru-RU"/>
        </w:rPr>
        <w:t xml:space="preserve"> – прием отчетов об исполнении образовательными организациями муниципальных заданий за 2019 год согласно графику (форм отчета: 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стандартная</w:t>
      </w:r>
      <w:proofErr w:type="gramEnd"/>
      <w:r w:rsidRPr="004910B4">
        <w:rPr>
          <w:rFonts w:eastAsia="Times New Roman" w:cs="Times New Roman"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i/>
          <w:iCs/>
          <w:szCs w:val="24"/>
          <w:lang w:eastAsia="ru-RU"/>
        </w:rPr>
        <w:t xml:space="preserve">на бумажном и электронном носителях – в соответствии с формой, выставленной на сайте </w:t>
      </w:r>
      <w:proofErr w:type="spellStart"/>
      <w:r w:rsidRPr="004910B4">
        <w:rPr>
          <w:rFonts w:eastAsia="Times New Roman" w:cs="Times New Roman"/>
          <w:i/>
          <w:iCs/>
          <w:szCs w:val="24"/>
          <w:lang w:eastAsia="ru-RU"/>
        </w:rPr>
        <w:t>бусгоф</w:t>
      </w:r>
      <w:proofErr w:type="spellEnd"/>
      <w:r w:rsidRPr="004910B4">
        <w:rPr>
          <w:rFonts w:eastAsia="Times New Roman" w:cs="Times New Roman"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i/>
          <w:iCs/>
          <w:szCs w:val="24"/>
          <w:lang w:eastAsia="ru-RU"/>
        </w:rPr>
        <w:t>за 2018 год</w:t>
      </w:r>
      <w:r w:rsidRPr="004910B4">
        <w:rPr>
          <w:rFonts w:eastAsia="Times New Roman" w:cs="Times New Roman"/>
          <w:szCs w:val="24"/>
          <w:lang w:eastAsia="ru-RU"/>
        </w:rPr>
        <w:t xml:space="preserve"> – обратить внимание </w:t>
      </w:r>
      <w:r w:rsidRPr="004910B4">
        <w:rPr>
          <w:rFonts w:eastAsia="Times New Roman" w:cs="Times New Roman"/>
          <w:b/>
          <w:bCs/>
          <w:i/>
          <w:iCs/>
          <w:szCs w:val="24"/>
          <w:lang w:eastAsia="ru-RU"/>
        </w:rPr>
        <w:t>на название документа</w:t>
      </w:r>
      <w:r w:rsidRPr="004910B4">
        <w:rPr>
          <w:rFonts w:eastAsia="Times New Roman" w:cs="Times New Roman"/>
          <w:szCs w:val="24"/>
          <w:lang w:eastAsia="ru-RU"/>
        </w:rPr>
        <w:t xml:space="preserve"> и содержание аналитической записки). </w:t>
      </w:r>
      <w:r w:rsidRPr="004910B4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 Контроль: Кошечкина Л.М.</w:t>
      </w:r>
    </w:p>
    <w:p w:rsidR="004910B4" w:rsidRPr="004910B4" w:rsidRDefault="004910B4" w:rsidP="004910B4">
      <w:pPr>
        <w:pStyle w:val="a6"/>
        <w:numPr>
          <w:ilvl w:val="0"/>
          <w:numId w:val="5"/>
        </w:numPr>
        <w:ind w:left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szCs w:val="24"/>
          <w:lang w:eastAsia="ru-RU"/>
        </w:rPr>
        <w:t xml:space="preserve">В срок до 24.01.2020 </w:t>
      </w:r>
      <w:r w:rsidRPr="004910B4">
        <w:rPr>
          <w:rFonts w:eastAsia="Times New Roman" w:cs="Times New Roman"/>
          <w:bCs/>
          <w:szCs w:val="24"/>
          <w:lang w:eastAsia="ru-RU"/>
        </w:rPr>
        <w:t xml:space="preserve">– </w:t>
      </w:r>
      <w:r w:rsidRPr="004910B4">
        <w:rPr>
          <w:rFonts w:eastAsia="Times New Roman" w:cs="Times New Roman"/>
          <w:szCs w:val="24"/>
          <w:lang w:eastAsia="ru-RU"/>
        </w:rPr>
        <w:t>проведение собеседования по утверждению муниципальных заданий на 2020 год и на плановый период 2021 и 2022 годов согласно графику.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 Контроль: Кошечкина Л.М.,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4910B4">
        <w:rPr>
          <w:rFonts w:eastAsia="Times New Roman" w:cs="Times New Roman"/>
          <w:i/>
          <w:iCs/>
          <w:szCs w:val="24"/>
          <w:lang w:eastAsia="ru-RU"/>
        </w:rPr>
        <w:t>Шенкнехт</w:t>
      </w:r>
      <w:proofErr w:type="spellEnd"/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i/>
          <w:iCs/>
          <w:szCs w:val="24"/>
          <w:lang w:eastAsia="ru-RU"/>
        </w:rPr>
        <w:t>Т.А.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A01EC" w:rsidRDefault="000A01EC" w:rsidP="004910B4">
      <w:pPr>
        <w:jc w:val="center"/>
        <w:textAlignment w:val="baseline"/>
        <w:rPr>
          <w:rFonts w:eastAsia="Times New Roman" w:cs="Times New Roman"/>
          <w:bCs/>
          <w:szCs w:val="24"/>
          <w:lang w:eastAsia="ru-RU"/>
        </w:rPr>
      </w:pP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Cs/>
          <w:szCs w:val="24"/>
          <w:lang w:eastAsia="ru-RU"/>
        </w:rPr>
        <w:t>ГРАФИК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</w:t>
      </w:r>
      <w:r w:rsidRPr="004910B4">
        <w:rPr>
          <w:rFonts w:eastAsia="Times New Roman" w:cs="Times New Roman"/>
          <w:bCs/>
          <w:szCs w:val="24"/>
          <w:lang w:eastAsia="ru-RU"/>
        </w:rPr>
        <w:t>роведения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bCs/>
          <w:szCs w:val="24"/>
          <w:lang w:eastAsia="ru-RU"/>
        </w:rPr>
        <w:t>собеседования по выполнению муниципальных заданий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Cs/>
          <w:szCs w:val="24"/>
          <w:lang w:eastAsia="ru-RU"/>
        </w:rPr>
        <w:t>за финансовый 2019 год,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Cs/>
          <w:szCs w:val="24"/>
          <w:lang w:eastAsia="ru-RU"/>
        </w:rPr>
        <w:t>приема отчетов работы школ за 1-ое полугодие 2019-20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4910B4">
        <w:rPr>
          <w:rFonts w:eastAsia="Times New Roman" w:cs="Times New Roman"/>
          <w:bCs/>
          <w:szCs w:val="24"/>
          <w:lang w:eastAsia="ru-RU"/>
        </w:rPr>
        <w:t>уч.г</w:t>
      </w:r>
      <w:proofErr w:type="spellEnd"/>
      <w:r w:rsidRPr="004910B4">
        <w:rPr>
          <w:rFonts w:eastAsia="Times New Roman" w:cs="Times New Roman"/>
          <w:bCs/>
          <w:szCs w:val="24"/>
          <w:lang w:eastAsia="ru-RU"/>
        </w:rPr>
        <w:t>.</w:t>
      </w:r>
    </w:p>
    <w:p w:rsidR="004910B4" w:rsidRPr="004910B4" w:rsidRDefault="002A138B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</w:p>
    <w:tbl>
      <w:tblPr>
        <w:tblW w:w="8788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6520"/>
      </w:tblGrid>
      <w:tr w:rsidR="004910B4" w:rsidRPr="004910B4" w:rsidTr="000A0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Pr="004910B4" w:rsidRDefault="004910B4" w:rsidP="004910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Cs/>
                <w:szCs w:val="24"/>
                <w:lang w:eastAsia="ru-RU"/>
              </w:rPr>
              <w:t>10.01.2020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Новогородская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СОШ,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Хайрюзовская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НОШ,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Хайрюзовский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/с,</w:t>
            </w:r>
          </w:p>
          <w:p w:rsidR="004910B4" w:rsidRP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Иланский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 № 7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4910B4" w:rsidTr="000A0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Pr="004910B4" w:rsidRDefault="004910B4" w:rsidP="004910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Cs/>
                <w:szCs w:val="24"/>
                <w:lang w:eastAsia="ru-RU"/>
              </w:rPr>
              <w:t>13.01.2020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Далайская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СОШ,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Соколовская СОШ,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Соколовский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/с,</w:t>
            </w:r>
          </w:p>
          <w:p w:rsidR="004910B4" w:rsidRP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Новопокровская СОШ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4910B4" w:rsidTr="000A0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Pr="004910B4" w:rsidRDefault="004910B4" w:rsidP="004910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Cs/>
                <w:szCs w:val="24"/>
                <w:lang w:eastAsia="ru-RU"/>
              </w:rPr>
              <w:t>15.01.2020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Новониколаевская СОШ,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Новониколаевский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/с,</w:t>
            </w:r>
          </w:p>
          <w:p w:rsidR="004910B4" w:rsidRP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Южно-Александровская СОШ</w:t>
            </w:r>
          </w:p>
        </w:tc>
      </w:tr>
      <w:tr w:rsidR="004910B4" w:rsidRPr="004910B4" w:rsidTr="000A0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Pr="004910B4" w:rsidRDefault="004910B4" w:rsidP="004910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Cs/>
                <w:szCs w:val="24"/>
                <w:lang w:eastAsia="ru-RU"/>
              </w:rPr>
              <w:t>16.01.2020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Карапсельская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СОШ (в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gramStart"/>
            <w:r w:rsidRPr="004910B4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4910B4">
              <w:rPr>
                <w:rFonts w:eastAsia="Times New Roman" w:cs="Times New Roman"/>
                <w:szCs w:val="24"/>
                <w:lang w:eastAsia="ru-RU"/>
              </w:rPr>
              <w:t>тепановская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НОШ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отчет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общий),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Иланский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 № 50,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Карапсельский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ЦДО,</w:t>
            </w:r>
          </w:p>
          <w:p w:rsidR="004910B4" w:rsidRP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Иланский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 № 20</w:t>
            </w:r>
          </w:p>
        </w:tc>
      </w:tr>
      <w:tr w:rsidR="004910B4" w:rsidRPr="004910B4" w:rsidTr="000A0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Pr="004910B4" w:rsidRDefault="004910B4" w:rsidP="004910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Cs/>
                <w:szCs w:val="24"/>
                <w:lang w:eastAsia="ru-RU"/>
              </w:rPr>
              <w:t>17.01.2020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Иланский 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4910B4">
              <w:rPr>
                <w:rFonts w:eastAsia="Times New Roman" w:cs="Times New Roman"/>
                <w:szCs w:val="24"/>
                <w:lang w:eastAsia="ru-RU"/>
              </w:rPr>
              <w:t>/с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2,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Иланская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СОШ № 41,</w:t>
            </w:r>
          </w:p>
          <w:p w:rsid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Иланская СОШ № 1,</w:t>
            </w:r>
          </w:p>
          <w:p w:rsidR="004910B4" w:rsidRPr="004910B4" w:rsidRDefault="004910B4" w:rsidP="004910B4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Иланская СОШ № 2</w:t>
            </w:r>
          </w:p>
        </w:tc>
      </w:tr>
    </w:tbl>
    <w:p w:rsidR="000A01EC" w:rsidRPr="000A01EC" w:rsidRDefault="000A01EC" w:rsidP="000A01EC">
      <w:pPr>
        <w:pStyle w:val="a6"/>
        <w:ind w:left="426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lang w:eastAsia="ru-RU"/>
        </w:rPr>
        <w:t>В срок до 01.02.2020</w:t>
      </w:r>
      <w:r w:rsidR="00381260">
        <w:rPr>
          <w:rFonts w:eastAsia="Times New Roman" w:cs="Times New Roman"/>
          <w:szCs w:val="24"/>
          <w:lang w:eastAsia="ru-RU"/>
        </w:rPr>
        <w:t xml:space="preserve"> –</w:t>
      </w:r>
      <w:r w:rsidRPr="00381260">
        <w:rPr>
          <w:rFonts w:eastAsia="Times New Roman" w:cs="Times New Roman"/>
          <w:szCs w:val="24"/>
          <w:lang w:eastAsia="ru-RU"/>
        </w:rPr>
        <w:t xml:space="preserve"> подготовка сводного отчета о фактическом исполнении муниципальных заданий ОО в отчетном финансовом 2019 году.</w:t>
      </w:r>
      <w:r w:rsidR="00381260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Ответственный: Кошечкина Л.М.</w:t>
      </w:r>
    </w:p>
    <w:p w:rsid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lang w:eastAsia="ru-RU"/>
        </w:rPr>
        <w:t>В срок до 15.01.2020</w:t>
      </w:r>
      <w:r w:rsidR="00381260">
        <w:rPr>
          <w:rFonts w:eastAsia="Times New Roman" w:cs="Times New Roman"/>
          <w:szCs w:val="24"/>
          <w:lang w:eastAsia="ru-RU"/>
        </w:rPr>
        <w:t xml:space="preserve"> –</w:t>
      </w:r>
      <w:r w:rsidRPr="00381260">
        <w:rPr>
          <w:rFonts w:eastAsia="Times New Roman" w:cs="Times New Roman"/>
          <w:szCs w:val="24"/>
          <w:lang w:eastAsia="ru-RU"/>
        </w:rPr>
        <w:t xml:space="preserve"> подготовка проекта Постановления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</w:t>
      </w:r>
      <w:r w:rsid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район»</w:t>
      </w:r>
      <w:r w:rsidR="00381260">
        <w:rPr>
          <w:rFonts w:eastAsia="Times New Roman" w:cs="Times New Roman"/>
          <w:szCs w:val="24"/>
          <w:lang w:eastAsia="ru-RU"/>
        </w:rPr>
        <w:t xml:space="preserve">.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Кошечкина Л.М.</w:t>
      </w:r>
    </w:p>
    <w:p w:rsidR="00381260" w:rsidRP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381260">
        <w:rPr>
          <w:rFonts w:eastAsia="Times New Roman" w:cs="Times New Roman"/>
          <w:szCs w:val="24"/>
          <w:lang w:eastAsia="ru-RU"/>
        </w:rPr>
        <w:t>Начало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 xml:space="preserve">работы образовательных организаций по подготовке отчета по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самообследованию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 xml:space="preserve"> образовательной организацией согласно приказу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 xml:space="preserve"> России от 14.06.2013 № 462 «Об утверждении порядка проведения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самообследования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 xml:space="preserve"> образовательной организацией», приказу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самообследованию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>» и приказу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МО РФ от 14 декабря 2017 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№</w:t>
      </w:r>
      <w:r w:rsidRPr="00381260">
        <w:rPr>
          <w:rFonts w:eastAsia="Times New Roman" w:cs="Times New Roman"/>
          <w:szCs w:val="24"/>
          <w:lang w:eastAsia="ru-RU"/>
        </w:rPr>
        <w:t xml:space="preserve">1218 «О </w:t>
      </w:r>
      <w:r w:rsidRPr="00381260">
        <w:rPr>
          <w:rFonts w:eastAsia="Times New Roman" w:cs="Times New Roman"/>
          <w:szCs w:val="24"/>
          <w:lang w:eastAsia="ru-RU"/>
        </w:rPr>
        <w:lastRenderedPageBreak/>
        <w:t>внесении изменений в порядок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szCs w:val="24"/>
          <w:lang w:eastAsia="ru-RU"/>
        </w:rPr>
        <w:t>самообследования</w:t>
      </w:r>
      <w:proofErr w:type="spellEnd"/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образовательной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организацией»</w:t>
      </w:r>
      <w:r w:rsidR="00381260" w:rsidRPr="00381260">
        <w:rPr>
          <w:rFonts w:eastAsia="Times New Roman" w:cs="Times New Roman"/>
          <w:bCs/>
          <w:szCs w:val="24"/>
          <w:lang w:eastAsia="ru-RU"/>
        </w:rPr>
        <w:t>.</w:t>
      </w:r>
      <w:proofErr w:type="gramEnd"/>
      <w:r w:rsidR="00381260" w:rsidRPr="00381260">
        <w:rPr>
          <w:rFonts w:eastAsia="Times New Roman" w:cs="Times New Roman"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</w:t>
      </w:r>
    </w:p>
    <w:p w:rsidR="00381260" w:rsidRP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b/>
          <w:szCs w:val="24"/>
          <w:lang w:eastAsia="ru-RU"/>
        </w:rPr>
        <w:t>В срок до 31.01.2020</w:t>
      </w:r>
      <w:r w:rsidR="00381260" w:rsidRPr="002A138B">
        <w:rPr>
          <w:rFonts w:eastAsia="Times New Roman" w:cs="Times New Roman"/>
          <w:b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b/>
          <w:szCs w:val="24"/>
          <w:lang w:eastAsia="ru-RU"/>
        </w:rPr>
        <w:t>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регистрация заявлений на ЕГЭ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(+ согласие на обработку персональных данных, памятка о правилах проведения ЕГЭ)</w:t>
      </w:r>
      <w:r w:rsidRPr="00381260">
        <w:rPr>
          <w:rFonts w:eastAsia="Times New Roman" w:cs="Times New Roman"/>
          <w:bCs/>
          <w:szCs w:val="24"/>
          <w:lang w:eastAsia="ru-RU"/>
        </w:rPr>
        <w:t>.</w:t>
      </w:r>
      <w:r w:rsidR="00381260" w:rsidRPr="00381260">
        <w:rPr>
          <w:rFonts w:eastAsia="Times New Roman" w:cs="Times New Roman"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</w:t>
      </w:r>
      <w:r w:rsidR="00381260" w:rsidRPr="00381260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szCs w:val="24"/>
          <w:lang w:eastAsia="ru-RU"/>
        </w:rPr>
        <w:t>Организация консультаций по вопросам ГИА для выпускников прошлых лет.</w:t>
      </w:r>
      <w:r w:rsid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Ответственный: Бельская О.А.</w:t>
      </w:r>
    </w:p>
    <w:p w:rsid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lang w:eastAsia="ru-RU"/>
        </w:rPr>
        <w:t>Приём заявлений на итоговое собеседование по русскому языку в 9 классах ОО.</w:t>
      </w:r>
      <w:r w:rsid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lang w:eastAsia="ru-RU"/>
        </w:rPr>
        <w:t>Обучение работников ППЭ в рамках подготовки к проведению государственной итоговой аттестации в 9 классах: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09.01.-11.01.2020г.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– Данченко Г.С.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2»),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Осипенко</w:t>
      </w:r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Т.П.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«Новопокровская СОШ № 7»),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Динисова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В.Н.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«Далайская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СОШ № 11»),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«Подготовка экспертов предметных комиссий по обществознанию ОГЭ»,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очное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1, КК ИПК,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пр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.М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ира, 76, ауд. 3-15, начало обучения – 9.00;</w:t>
      </w:r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20.01.-22.01.2020г.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–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Фельде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Э.А.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«Южно-Александровская СОШ №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5»),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«Подготовка экспертов предметных комиссий по биологии ОГЭ»,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очное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1, КК ИПК,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ул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.М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атросова, 19 ауд. 2-09, начало обучения – 9.00;</w:t>
      </w:r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27.01.-29.01.2020г.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– Астахова Е.В.</w:t>
      </w:r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1»),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Горбань</w:t>
      </w:r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Т.П.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2»),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«Подготовка экспертов предметных комиссий по географии ОГЭ»,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очное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1, КК ИПК,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ул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.М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атросова, 19 ауд. 3-01, начало обучения – 9.00;</w:t>
      </w:r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13.01.-18.01.2020г.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–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Кохан</w:t>
      </w:r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Н.С.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«Карапсельская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СОШ № 13»),</w:t>
      </w:r>
      <w:r w:rsidR="00381260" w:rsidRPr="0038126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«Обучение членов ГЭК»,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дистанционное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2, сайт КК ИПК и ПП РО «Дистанционное обучение Красноярья» (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http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://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dl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kipk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ru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/</w:t>
      </w:r>
      <w:r w:rsidRPr="00381260">
        <w:rPr>
          <w:rFonts w:eastAsia="Times New Roman" w:cs="Times New Roman"/>
          <w:szCs w:val="24"/>
          <w:lang w:eastAsia="ru-RU"/>
        </w:rPr>
        <w:t>), раздел сайта «Подготовка к ГИА-9 и ГИА-11/ГИА-9», кодовое слово вводится строчными буквами на русском регистре без пробелов: гэкоп02;</w:t>
      </w:r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20.01.-25.01.2020г.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–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Шлейдовец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Т.Ф.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41»),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Бударева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Л.А.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1»),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«Обучение руководителей пунктов проведения экзамена ГВЭ»,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дистанционное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4, сайт КК ИПК и ПП РО «Дистанционное обучение Красноярья» (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http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://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dl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kipk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ru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/</w:t>
      </w:r>
      <w:r w:rsidRPr="00381260">
        <w:rPr>
          <w:rFonts w:eastAsia="Times New Roman" w:cs="Times New Roman"/>
          <w:szCs w:val="24"/>
          <w:lang w:eastAsia="ru-RU"/>
        </w:rPr>
        <w:t>), раздел сайта «Подготовка к ГИА-9 и ГИА-11/ГИА-9», кодовое слово вводится строчными буквами на русском регистре без пробелов: ргвэ04;</w:t>
      </w:r>
      <w:proofErr w:type="gramEnd"/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27.01.-01.02.2020г.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–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Фельде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Э.А.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«Южно-Александровская СОШ №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5»),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81260">
        <w:rPr>
          <w:rFonts w:eastAsia="Times New Roman" w:cs="Times New Roman"/>
          <w:b/>
          <w:bCs/>
          <w:szCs w:val="24"/>
          <w:lang w:eastAsia="ru-RU"/>
        </w:rPr>
        <w:t>Кормишкина</w:t>
      </w:r>
      <w:proofErr w:type="spellEnd"/>
      <w:r w:rsidR="002A13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В.В.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«Новониколаевская СОШ № 9»),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Дыба Н.В.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«Далайская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СОШ № 11»), «Подготовка экспертов предметной комиссии ОГЭ по химии для оценки практической части (эксперимента)»,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дистанционное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№2, сайт КК ИПК и ПП РО «Дистанционное обучение Красноярья» (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http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://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dl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kipk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ru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/</w:t>
      </w:r>
      <w:r w:rsidRPr="00381260">
        <w:rPr>
          <w:rFonts w:eastAsia="Times New Roman" w:cs="Times New Roman"/>
          <w:szCs w:val="24"/>
          <w:lang w:eastAsia="ru-RU"/>
        </w:rPr>
        <w:t>), раздел сайта «Подготовка к ГИА-9 и ГИА-11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/ГИА-9», кодовое слово вводится строчными буквами на русском регистре без пробелов: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381260">
        <w:rPr>
          <w:rFonts w:eastAsia="Times New Roman" w:cs="Times New Roman"/>
          <w:szCs w:val="24"/>
          <w:lang w:eastAsia="ru-RU"/>
        </w:rPr>
        <w:t>КМИромашка</w:t>
      </w:r>
      <w:proofErr w:type="spellEnd"/>
      <w:r w:rsidRPr="00381260"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4910B4" w:rsidRPr="00381260" w:rsidRDefault="004910B4" w:rsidP="00381260">
      <w:pPr>
        <w:pStyle w:val="a6"/>
        <w:numPr>
          <w:ilvl w:val="0"/>
          <w:numId w:val="7"/>
        </w:numPr>
        <w:ind w:left="993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381260">
        <w:rPr>
          <w:rFonts w:eastAsia="Times New Roman" w:cs="Times New Roman"/>
          <w:b/>
          <w:bCs/>
          <w:szCs w:val="24"/>
          <w:u w:val="single"/>
          <w:lang w:eastAsia="ru-RU"/>
        </w:rPr>
        <w:t>27.01.-01.02.2020г.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–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Бондарева Т.А.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(МБОУ «Иланская СОШ № 2»),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szCs w:val="24"/>
          <w:lang w:eastAsia="ru-RU"/>
        </w:rPr>
        <w:t>«Обучение руководителей пунктов проведения экзамена ОГЭ (опытные)»,</w:t>
      </w:r>
      <w:r w:rsidR="00381260" w:rsidRPr="00381260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b/>
          <w:bCs/>
          <w:szCs w:val="24"/>
          <w:lang w:eastAsia="ru-RU"/>
        </w:rPr>
        <w:t>дистанционное обучение</w:t>
      </w:r>
      <w:r w:rsidRPr="00381260">
        <w:rPr>
          <w:rFonts w:eastAsia="Times New Roman" w:cs="Times New Roman"/>
          <w:szCs w:val="24"/>
          <w:lang w:eastAsia="ru-RU"/>
        </w:rPr>
        <w:t>, группа № 7, сайт КК ИПК и ПП РО «Дистанционное обучение Красноярья» (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http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://</w:t>
      </w:r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dl</w:t>
      </w:r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kipk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381260">
        <w:rPr>
          <w:rFonts w:eastAsia="Times New Roman" w:cs="Times New Roman"/>
          <w:color w:val="000000"/>
          <w:szCs w:val="24"/>
          <w:u w:val="single"/>
          <w:lang w:val="en-US" w:eastAsia="ru-RU"/>
        </w:rPr>
        <w:t>ru</w:t>
      </w:r>
      <w:proofErr w:type="spellEnd"/>
      <w:r w:rsidRPr="00381260">
        <w:rPr>
          <w:rFonts w:eastAsia="Times New Roman" w:cs="Times New Roman"/>
          <w:color w:val="000000"/>
          <w:szCs w:val="24"/>
          <w:u w:val="single"/>
          <w:lang w:eastAsia="ru-RU"/>
        </w:rPr>
        <w:t>/</w:t>
      </w:r>
      <w:r w:rsidRPr="00381260">
        <w:rPr>
          <w:rFonts w:eastAsia="Times New Roman" w:cs="Times New Roman"/>
          <w:szCs w:val="24"/>
          <w:lang w:eastAsia="ru-RU"/>
        </w:rPr>
        <w:t>), раздел сайта «Подготовка к ГИА-9 и ГИА-11/ГИА-9», кодовое слово вводится строчными буквами на русском регистре без пробелов: рппэ07.</w:t>
      </w:r>
      <w:proofErr w:type="gramEnd"/>
    </w:p>
    <w:p w:rsidR="004910B4" w:rsidRP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szCs w:val="24"/>
          <w:lang w:eastAsia="ru-RU"/>
        </w:rPr>
        <w:t>Проведение тренировочного итогового собеседования по русскому языку в 9 классах (декабрь 2019г. – январь 2020г.)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.</w:t>
      </w:r>
      <w:proofErr w:type="gramEnd"/>
      <w:r w:rsidRPr="00381260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с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м. Раздел «Предоставление информации»).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 Контроль: Бельская О.А.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381260" w:rsidRDefault="004910B4" w:rsidP="00381260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81260">
        <w:rPr>
          <w:rFonts w:eastAsia="Times New Roman" w:cs="Times New Roman"/>
          <w:szCs w:val="24"/>
          <w:lang w:eastAsia="ru-RU"/>
        </w:rPr>
        <w:lastRenderedPageBreak/>
        <w:t>Работа с РБД</w:t>
      </w:r>
      <w:proofErr w:type="gramStart"/>
      <w:r w:rsidRPr="00381260">
        <w:rPr>
          <w:rFonts w:eastAsia="Times New Roman" w:cs="Times New Roman"/>
          <w:szCs w:val="24"/>
          <w:lang w:eastAsia="ru-RU"/>
        </w:rPr>
        <w:t>9</w:t>
      </w:r>
      <w:proofErr w:type="gramEnd"/>
      <w:r w:rsidRPr="00381260">
        <w:rPr>
          <w:rFonts w:eastAsia="Times New Roman" w:cs="Times New Roman"/>
          <w:szCs w:val="24"/>
          <w:lang w:eastAsia="ru-RU"/>
        </w:rPr>
        <w:t>, РБД11.</w:t>
      </w:r>
      <w:r w:rsidR="00381260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81260">
        <w:rPr>
          <w:rFonts w:eastAsia="Times New Roman" w:cs="Times New Roman"/>
          <w:i/>
          <w:iCs/>
          <w:szCs w:val="24"/>
          <w:lang w:eastAsia="ru-RU"/>
        </w:rPr>
        <w:t>Ответственные: Бельская О.А., руководители ОО.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07438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07438">
        <w:rPr>
          <w:rFonts w:eastAsia="Times New Roman" w:cs="Times New Roman"/>
          <w:szCs w:val="24"/>
          <w:lang w:eastAsia="ru-RU"/>
        </w:rPr>
        <w:t>Тематическая проверка: Работа администрации ОО по повышению качества образования в школе в рамках выполнения МЗ: МБОУ «Иланская СОШ № 2»,</w:t>
      </w:r>
      <w:r w:rsidR="002A138B" w:rsidRPr="00407438">
        <w:rPr>
          <w:rFonts w:eastAsia="Times New Roman" w:cs="Times New Roman"/>
          <w:szCs w:val="24"/>
          <w:lang w:eastAsia="ru-RU"/>
        </w:rPr>
        <w:t xml:space="preserve"> </w:t>
      </w:r>
      <w:r w:rsidRPr="00407438">
        <w:rPr>
          <w:rFonts w:eastAsia="Times New Roman" w:cs="Times New Roman"/>
          <w:szCs w:val="24"/>
          <w:lang w:eastAsia="ru-RU"/>
        </w:rPr>
        <w:t xml:space="preserve">МБОУ </w:t>
      </w:r>
      <w:r w:rsidR="00EF0D51" w:rsidRPr="00407438">
        <w:rPr>
          <w:rFonts w:eastAsia="Times New Roman" w:cs="Times New Roman"/>
          <w:szCs w:val="24"/>
          <w:lang w:eastAsia="ru-RU"/>
        </w:rPr>
        <w:t>«</w:t>
      </w:r>
      <w:r w:rsidRPr="00407438">
        <w:rPr>
          <w:rFonts w:eastAsia="Times New Roman" w:cs="Times New Roman"/>
          <w:szCs w:val="24"/>
          <w:lang w:eastAsia="ru-RU"/>
        </w:rPr>
        <w:t>Иланская СОШ 1</w:t>
      </w:r>
      <w:r w:rsidR="00EF0D51" w:rsidRPr="00407438">
        <w:rPr>
          <w:rFonts w:eastAsia="Times New Roman" w:cs="Times New Roman"/>
          <w:szCs w:val="24"/>
          <w:lang w:eastAsia="ru-RU"/>
        </w:rPr>
        <w:t>»</w:t>
      </w:r>
      <w:r w:rsidRPr="00407438">
        <w:rPr>
          <w:rFonts w:eastAsia="Times New Roman" w:cs="Times New Roman"/>
          <w:szCs w:val="24"/>
          <w:lang w:eastAsia="ru-RU"/>
        </w:rPr>
        <w:t>.</w:t>
      </w:r>
      <w:r w:rsidR="002A138B" w:rsidRPr="00407438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2A138B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szCs w:val="24"/>
          <w:lang w:eastAsia="ru-RU"/>
        </w:rPr>
        <w:t>Школьный, детсадовский этапы муниципальных конкурсов профессионального мастерства «Учитель года 2020», «Воспитатель года 2020».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 Контроль: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Понкратенко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Л.Ю.</w:t>
      </w:r>
    </w:p>
    <w:p w:rsidR="004910B4" w:rsidRPr="002A138B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szCs w:val="24"/>
          <w:lang w:eastAsia="ru-RU"/>
        </w:rPr>
        <w:t>Подготовка практик в рамках опубликования в региональный атлас образовательных практик.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Ответственные: руководители ОО. Контроль: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Понкратенко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Л.Ю.</w:t>
      </w:r>
    </w:p>
    <w:p w:rsidR="004910B4" w:rsidRPr="002A138B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szCs w:val="24"/>
          <w:lang w:eastAsia="ru-RU"/>
        </w:rPr>
        <w:t xml:space="preserve">Разработка муниципального проекта </w:t>
      </w:r>
      <w:r w:rsidR="002A138B">
        <w:rPr>
          <w:rFonts w:eastAsia="Times New Roman" w:cs="Times New Roman"/>
          <w:szCs w:val="24"/>
          <w:lang w:eastAsia="ru-RU"/>
        </w:rPr>
        <w:t>«</w:t>
      </w:r>
      <w:r w:rsidRPr="002A138B">
        <w:rPr>
          <w:rFonts w:eastAsia="Times New Roman" w:cs="Times New Roman"/>
          <w:szCs w:val="24"/>
          <w:lang w:eastAsia="ru-RU"/>
        </w:rPr>
        <w:t>Формирование функциональной грамотности у педагогов Иланского района</w:t>
      </w:r>
      <w:r w:rsidR="002A138B">
        <w:rPr>
          <w:rFonts w:eastAsia="Times New Roman" w:cs="Times New Roman"/>
          <w:szCs w:val="24"/>
          <w:lang w:eastAsia="ru-RU"/>
        </w:rPr>
        <w:t>»</w:t>
      </w:r>
      <w:r w:rsidRPr="002A138B">
        <w:rPr>
          <w:rFonts w:eastAsia="Times New Roman" w:cs="Times New Roman"/>
          <w:szCs w:val="24"/>
          <w:lang w:eastAsia="ru-RU"/>
        </w:rPr>
        <w:t xml:space="preserve"> в рамках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szCs w:val="24"/>
          <w:lang w:eastAsia="ru-RU"/>
        </w:rPr>
        <w:t>участия в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szCs w:val="24"/>
          <w:lang w:eastAsia="ru-RU"/>
        </w:rPr>
        <w:t>конкурсе инновационных региональных площадок.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Ответственные: Понкратенко</w:t>
      </w:r>
      <w:r w:rsidR="002A138B" w:rsidRPr="002A138B">
        <w:rPr>
          <w:rFonts w:eastAsia="Times New Roman" w:cs="Times New Roman"/>
          <w:i/>
          <w:iCs/>
          <w:szCs w:val="24"/>
          <w:lang w:eastAsia="ru-RU"/>
        </w:rPr>
        <w:t xml:space="preserve"> Л.Ю.</w:t>
      </w:r>
      <w:r w:rsidRPr="002A138B">
        <w:rPr>
          <w:rFonts w:eastAsia="Times New Roman" w:cs="Times New Roman"/>
          <w:i/>
          <w:iCs/>
          <w:szCs w:val="24"/>
          <w:lang w:eastAsia="ru-RU"/>
        </w:rPr>
        <w:t xml:space="preserve"> Контроль: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i/>
          <w:iCs/>
          <w:szCs w:val="24"/>
          <w:lang w:eastAsia="ru-RU"/>
        </w:rPr>
        <w:t>Копыро</w:t>
      </w:r>
      <w:r w:rsidR="002A138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2A138B" w:rsidRPr="002A138B">
        <w:rPr>
          <w:rFonts w:eastAsia="Times New Roman" w:cs="Times New Roman"/>
          <w:i/>
          <w:iCs/>
          <w:szCs w:val="24"/>
          <w:lang w:eastAsia="ru-RU"/>
        </w:rPr>
        <w:t>О.В.</w:t>
      </w:r>
    </w:p>
    <w:p w:rsidR="004910B4" w:rsidRPr="002A138B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szCs w:val="24"/>
          <w:lang w:eastAsia="ru-RU"/>
        </w:rPr>
        <w:t xml:space="preserve">Районный конкурс поделок </w:t>
      </w:r>
      <w:r w:rsidR="002A138B">
        <w:rPr>
          <w:rFonts w:eastAsia="Times New Roman" w:cs="Times New Roman"/>
          <w:szCs w:val="24"/>
          <w:lang w:eastAsia="ru-RU"/>
        </w:rPr>
        <w:t>«</w:t>
      </w:r>
      <w:r w:rsidRPr="002A138B">
        <w:rPr>
          <w:rFonts w:eastAsia="Times New Roman" w:cs="Times New Roman"/>
          <w:szCs w:val="24"/>
          <w:lang w:eastAsia="ru-RU"/>
        </w:rPr>
        <w:t>Полицейский дядя Степа</w:t>
      </w:r>
      <w:r w:rsidR="002A138B">
        <w:rPr>
          <w:rFonts w:eastAsia="Times New Roman" w:cs="Times New Roman"/>
          <w:szCs w:val="24"/>
          <w:lang w:eastAsia="ru-RU"/>
        </w:rPr>
        <w:t>»</w:t>
      </w:r>
      <w:r w:rsidRPr="002A138B">
        <w:rPr>
          <w:rFonts w:eastAsia="Times New Roman" w:cs="Times New Roman"/>
          <w:szCs w:val="24"/>
          <w:lang w:eastAsia="ru-RU"/>
        </w:rPr>
        <w:t xml:space="preserve">. </w:t>
      </w:r>
      <w:r w:rsidRPr="002A138B">
        <w:rPr>
          <w:rFonts w:eastAsia="Times New Roman" w:cs="Times New Roman"/>
          <w:i/>
          <w:szCs w:val="24"/>
          <w:lang w:eastAsia="ru-RU"/>
        </w:rPr>
        <w:t>Ответственные: руководители ОО. Контроль: Григорьева А.Г.</w:t>
      </w:r>
    </w:p>
    <w:p w:rsidR="004910B4" w:rsidRPr="002A138B" w:rsidRDefault="004910B4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A138B">
        <w:rPr>
          <w:rFonts w:eastAsia="Times New Roman" w:cs="Times New Roman"/>
          <w:szCs w:val="24"/>
          <w:lang w:eastAsia="ru-RU"/>
        </w:rPr>
        <w:t>Региональный этап</w:t>
      </w:r>
      <w:r w:rsidR="002A138B" w:rsidRPr="002A138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A138B">
        <w:rPr>
          <w:rFonts w:eastAsia="Times New Roman" w:cs="Times New Roman"/>
          <w:szCs w:val="24"/>
          <w:lang w:eastAsia="ru-RU"/>
        </w:rPr>
        <w:t>ВсОШ</w:t>
      </w:r>
      <w:proofErr w:type="spellEnd"/>
      <w:r w:rsidR="002A138B" w:rsidRPr="002A138B">
        <w:rPr>
          <w:rFonts w:eastAsia="Times New Roman" w:cs="Times New Roman"/>
          <w:szCs w:val="24"/>
          <w:lang w:eastAsia="ru-RU"/>
        </w:rPr>
        <w:t xml:space="preserve"> </w:t>
      </w:r>
      <w:r w:rsidRPr="002A138B">
        <w:rPr>
          <w:rFonts w:eastAsia="Times New Roman" w:cs="Times New Roman"/>
          <w:szCs w:val="24"/>
          <w:lang w:eastAsia="ru-RU"/>
        </w:rPr>
        <w:t>по предметам</w:t>
      </w:r>
      <w:r w:rsidR="002A138B" w:rsidRPr="002A138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A138B">
        <w:rPr>
          <w:rFonts w:eastAsia="Times New Roman" w:cs="Times New Roman"/>
          <w:szCs w:val="24"/>
          <w:lang w:eastAsia="ru-RU"/>
        </w:rPr>
        <w:t>согласно квоты</w:t>
      </w:r>
      <w:proofErr w:type="gramEnd"/>
      <w:r w:rsidRPr="002A138B">
        <w:rPr>
          <w:rFonts w:eastAsia="Times New Roman" w:cs="Times New Roman"/>
          <w:szCs w:val="24"/>
          <w:lang w:eastAsia="ru-RU"/>
        </w:rPr>
        <w:t xml:space="preserve">. </w:t>
      </w:r>
      <w:r w:rsidRPr="002A138B">
        <w:rPr>
          <w:rFonts w:eastAsia="Times New Roman" w:cs="Times New Roman"/>
          <w:i/>
          <w:szCs w:val="24"/>
          <w:lang w:eastAsia="ru-RU"/>
        </w:rPr>
        <w:t>Ответственные: руководители ОО. Контроль: Григорьева А.Г.</w:t>
      </w:r>
    </w:p>
    <w:p w:rsidR="002A138B" w:rsidRPr="00973F20" w:rsidRDefault="002A138B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В срок до 10.01 предоставление </w:t>
      </w:r>
      <w:r>
        <w:rPr>
          <w:rFonts w:cs="Times New Roman"/>
          <w:szCs w:val="24"/>
        </w:rPr>
        <w:t>л</w:t>
      </w:r>
      <w:r w:rsidRPr="002A138B">
        <w:rPr>
          <w:rFonts w:cs="Times New Roman"/>
          <w:szCs w:val="24"/>
        </w:rPr>
        <w:t>ист</w:t>
      </w:r>
      <w:r>
        <w:rPr>
          <w:rFonts w:cs="Times New Roman"/>
          <w:szCs w:val="24"/>
        </w:rPr>
        <w:t>а</w:t>
      </w:r>
      <w:r w:rsidRPr="002A138B">
        <w:rPr>
          <w:rFonts w:cs="Times New Roman"/>
          <w:szCs w:val="24"/>
        </w:rPr>
        <w:t xml:space="preserve"> самооценки образовательной организации для проведения мероприятий по разработке муниципальной программы повышения качества образования</w:t>
      </w:r>
      <w:r>
        <w:rPr>
          <w:rFonts w:cs="Times New Roman"/>
          <w:szCs w:val="24"/>
        </w:rPr>
        <w:t xml:space="preserve"> (см. письмо Управления образования от 27.12.2019 № 718 «О сборе информации».</w:t>
      </w:r>
      <w:proofErr w:type="gramEnd"/>
      <w:r>
        <w:rPr>
          <w:rFonts w:cs="Times New Roman"/>
          <w:szCs w:val="24"/>
        </w:rPr>
        <w:t xml:space="preserve"> </w:t>
      </w:r>
      <w:r w:rsidRPr="002A138B">
        <w:rPr>
          <w:rFonts w:cs="Times New Roman"/>
          <w:i/>
          <w:szCs w:val="24"/>
        </w:rPr>
        <w:t>Ответственные: руководители ОО. Контроль: Копыро О.В.</w:t>
      </w:r>
    </w:p>
    <w:p w:rsidR="00973F20" w:rsidRPr="00973F20" w:rsidRDefault="00973F20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Реализация краевых проектов по апробации технологии смешанного обучения МБОУ «Иланская СОШ № 41» и интерактивного </w:t>
      </w:r>
      <w:proofErr w:type="spellStart"/>
      <w:r>
        <w:rPr>
          <w:rFonts w:eastAsia="Times New Roman" w:cs="Times New Roman"/>
          <w:szCs w:val="24"/>
          <w:lang w:eastAsia="ru-RU"/>
        </w:rPr>
        <w:t>онлайн-курса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szCs w:val="24"/>
          <w:lang w:eastAsia="ru-RU"/>
        </w:rPr>
        <w:t>Робоборики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» МБДОУ «Иланский детский сад № 20». </w:t>
      </w:r>
      <w:r w:rsidRPr="00973F20">
        <w:rPr>
          <w:rFonts w:eastAsia="Times New Roman" w:cs="Times New Roman"/>
          <w:i/>
          <w:szCs w:val="24"/>
          <w:lang w:eastAsia="ru-RU"/>
        </w:rPr>
        <w:t>Ответственные: руководители ОО.</w:t>
      </w:r>
    </w:p>
    <w:p w:rsidR="00973F20" w:rsidRPr="00973F20" w:rsidRDefault="00973F20" w:rsidP="002A138B">
      <w:pPr>
        <w:pStyle w:val="a6"/>
        <w:numPr>
          <w:ilvl w:val="0"/>
          <w:numId w:val="5"/>
        </w:numPr>
        <w:ind w:left="426" w:hanging="426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73F20">
        <w:rPr>
          <w:rFonts w:eastAsia="Times New Roman" w:cs="Times New Roman"/>
          <w:szCs w:val="24"/>
          <w:lang w:eastAsia="ru-RU"/>
        </w:rPr>
        <w:t>Подготовка материалов для публикации в краевом сборнике по теме «</w:t>
      </w:r>
      <w:r w:rsidRPr="00973F20">
        <w:rPr>
          <w:rFonts w:eastAsia="Times New Roman" w:cs="Times New Roman"/>
          <w:bCs/>
          <w:szCs w:val="24"/>
          <w:lang w:eastAsia="ru-RU"/>
        </w:rPr>
        <w:t>Организация методической деятельности на основе оценки квалификации педагога»</w:t>
      </w:r>
      <w:r>
        <w:rPr>
          <w:rFonts w:eastAsia="Times New Roman" w:cs="Times New Roman"/>
          <w:bCs/>
          <w:szCs w:val="24"/>
          <w:lang w:eastAsia="ru-RU"/>
        </w:rPr>
        <w:t xml:space="preserve">. </w:t>
      </w:r>
      <w:r w:rsidRPr="00973F20">
        <w:rPr>
          <w:rFonts w:eastAsia="Times New Roman" w:cs="Times New Roman"/>
          <w:bCs/>
          <w:i/>
          <w:szCs w:val="24"/>
          <w:lang w:eastAsia="ru-RU"/>
        </w:rPr>
        <w:t>Ответственные: Копыро О.В.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1417"/>
        <w:gridCol w:w="2552"/>
        <w:gridCol w:w="2551"/>
      </w:tblGrid>
      <w:tr w:rsidR="004910B4" w:rsidRPr="002A138B" w:rsidTr="00E04E99">
        <w:tc>
          <w:tcPr>
            <w:tcW w:w="3970" w:type="dxa"/>
            <w:shd w:val="clear" w:color="auto" w:fill="auto"/>
            <w:vAlign w:val="center"/>
            <w:hideMark/>
          </w:tcPr>
          <w:p w:rsidR="004910B4" w:rsidRPr="002A138B" w:rsidRDefault="004910B4" w:rsidP="00E04E9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0B4" w:rsidRPr="002A138B" w:rsidRDefault="004910B4" w:rsidP="00E04E9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  <w:p w:rsidR="004910B4" w:rsidRPr="002A138B" w:rsidRDefault="004910B4" w:rsidP="00E04E9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проведения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10B4" w:rsidRPr="002A138B" w:rsidRDefault="004910B4" w:rsidP="00E04E9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 проведения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10B4" w:rsidRPr="002A138B" w:rsidRDefault="004910B4" w:rsidP="00E04E9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01-08.01.2020,</w:t>
            </w:r>
            <w:r w:rsid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2A138B" w:rsidRPr="002A138B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Новогодние праздники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09.01.2020, четверг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Плановая ПМПК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09:00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РЦ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Т.С. Жирова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Цифровой мониторинг учителя</w:t>
            </w:r>
          </w:p>
          <w:p w:rsidR="002A138B" w:rsidRDefault="002A138B" w:rsidP="00E04E99">
            <w:pPr>
              <w:ind w:left="142" w:right="142"/>
              <w:textAlignment w:val="baseline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4910B4" w:rsidRPr="002A138B" w:rsidRDefault="002A138B" w:rsidP="00E04E99">
            <w:pPr>
              <w:ind w:left="142" w:right="142"/>
              <w:textAlignment w:val="baseline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="004910B4" w:rsidRPr="002A138B">
              <w:rPr>
                <w:rFonts w:eastAsia="Times New Roman" w:cs="Times New Roman"/>
                <w:i/>
                <w:szCs w:val="24"/>
                <w:lang w:eastAsia="ru-RU"/>
              </w:rPr>
              <w:t xml:space="preserve">м. </w:t>
            </w:r>
            <w:r w:rsidRPr="002A138B">
              <w:rPr>
                <w:rFonts w:eastAsia="Times New Roman" w:cs="Times New Roman"/>
                <w:i/>
                <w:szCs w:val="24"/>
                <w:lang w:eastAsia="ru-RU"/>
              </w:rPr>
              <w:t>И</w:t>
            </w:r>
            <w:r w:rsidR="004910B4" w:rsidRPr="002A138B">
              <w:rPr>
                <w:rFonts w:eastAsia="Times New Roman" w:cs="Times New Roman"/>
                <w:i/>
                <w:szCs w:val="24"/>
                <w:lang w:eastAsia="ru-RU"/>
              </w:rPr>
              <w:t>нформационное письмо</w:t>
            </w:r>
            <w:r w:rsidRPr="002A138B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«Новогородская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СОШ № 3»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A138B">
              <w:rPr>
                <w:rFonts w:eastAsia="Times New Roman" w:cs="Times New Roman"/>
                <w:szCs w:val="24"/>
                <w:lang w:eastAsia="ru-RU"/>
              </w:rPr>
              <w:t>Мясоедова</w:t>
            </w:r>
            <w:proofErr w:type="spellEnd"/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Е.А.,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Куклина В.А.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Турова Т.А.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Брусенко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В.В.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0282F" w:rsidRPr="002A138B" w:rsidTr="00E04E99">
        <w:tc>
          <w:tcPr>
            <w:tcW w:w="3970" w:type="dxa"/>
            <w:shd w:val="clear" w:color="auto" w:fill="auto"/>
            <w:hideMark/>
          </w:tcPr>
          <w:p w:rsidR="0080282F" w:rsidRDefault="0080282F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Предоставить Бельской О.А. скан Приложения с подписями специалистов ГИА 2020</w:t>
            </w:r>
          </w:p>
          <w:p w:rsidR="0080282F" w:rsidRDefault="0080282F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7B637E" w:rsidRPr="0080282F" w:rsidRDefault="0080282F" w:rsidP="001F751C">
            <w:pPr>
              <w:ind w:left="142" w:right="142"/>
              <w:textAlignment w:val="baseline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B637E">
              <w:rPr>
                <w:rFonts w:eastAsia="Times New Roman" w:cs="Times New Roman"/>
                <w:i/>
                <w:szCs w:val="24"/>
                <w:lang w:eastAsia="ru-RU"/>
              </w:rPr>
              <w:t xml:space="preserve">См. информационное письмо от 27.12.2019 № </w:t>
            </w:r>
            <w:r w:rsidR="007B637E" w:rsidRPr="007B637E">
              <w:rPr>
                <w:rFonts w:eastAsia="Times New Roman" w:cs="Times New Roman"/>
                <w:i/>
                <w:szCs w:val="24"/>
                <w:lang w:eastAsia="ru-RU"/>
              </w:rPr>
              <w:t>722</w:t>
            </w:r>
            <w:r w:rsidR="00E3583C">
              <w:rPr>
                <w:rFonts w:eastAsia="Times New Roman" w:cs="Times New Roman"/>
                <w:i/>
                <w:szCs w:val="24"/>
                <w:lang w:eastAsia="ru-RU"/>
              </w:rPr>
              <w:t xml:space="preserve"> «Об обучении специалистов привлекаемых к проведению ГИА 2020»</w:t>
            </w:r>
          </w:p>
        </w:tc>
        <w:tc>
          <w:tcPr>
            <w:tcW w:w="1417" w:type="dxa"/>
            <w:shd w:val="clear" w:color="auto" w:fill="auto"/>
            <w:hideMark/>
          </w:tcPr>
          <w:p w:rsidR="0080282F" w:rsidRPr="002A138B" w:rsidRDefault="0080282F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0282F" w:rsidRPr="002A138B" w:rsidRDefault="0080282F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0282F" w:rsidRPr="002A138B" w:rsidRDefault="0080282F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</w:p>
        </w:tc>
      </w:tr>
      <w:tr w:rsidR="004910B4" w:rsidRPr="002A138B" w:rsidTr="00E04E99">
        <w:trPr>
          <w:trHeight w:val="210"/>
        </w:trPr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spacing w:line="210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10.01.2020, пятница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285"/>
        </w:trPr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Сбор группы по функциональной грамотности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2A138B" w:rsidRPr="002A138B" w:rsidRDefault="004910B4" w:rsidP="001F751C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См. Информационное письмо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13.30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E04E99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Члены инициативной группы,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Понкратенко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Л.Ю.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04E99" w:rsidRPr="002A138B" w:rsidTr="00E04E99">
        <w:trPr>
          <w:trHeight w:val="285"/>
        </w:trPr>
        <w:tc>
          <w:tcPr>
            <w:tcW w:w="3970" w:type="dxa"/>
            <w:shd w:val="clear" w:color="auto" w:fill="auto"/>
            <w:hideMark/>
          </w:tcPr>
          <w:p w:rsidR="00E04E99" w:rsidRPr="002A138B" w:rsidRDefault="00E04E99" w:rsidP="001F751C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Выезд в МБОУ «Новониколаевская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СОШ №9» по согласованию действий по открытию «Точки роста»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E04E99" w:rsidRPr="002A138B" w:rsidRDefault="00E04E99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04E99" w:rsidRDefault="00E04E99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«Новониколаевская СОШ № 9»</w:t>
            </w:r>
          </w:p>
        </w:tc>
        <w:tc>
          <w:tcPr>
            <w:tcW w:w="2551" w:type="dxa"/>
            <w:shd w:val="clear" w:color="auto" w:fill="auto"/>
            <w:hideMark/>
          </w:tcPr>
          <w:p w:rsidR="00E04E99" w:rsidRDefault="00E04E99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Туровец Н.И.,</w:t>
            </w:r>
          </w:p>
          <w:p w:rsidR="00E04E99" w:rsidRPr="002A138B" w:rsidRDefault="00E04E99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Копыро О.В.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13.01.2020, понедельник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планерка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pStyle w:val="a6"/>
              <w:numPr>
                <w:ilvl w:val="0"/>
                <w:numId w:val="8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Итоги дежурства в праздничные дни.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pStyle w:val="a6"/>
              <w:numPr>
                <w:ilvl w:val="0"/>
                <w:numId w:val="8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проведении экспертизы образовательных практик для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включения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 РАОП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pStyle w:val="a6"/>
              <w:numPr>
                <w:ilvl w:val="0"/>
                <w:numId w:val="8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Итоги школьного и муниципального этапов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A138B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04E99" w:rsidRPr="002A138B" w:rsidRDefault="004910B4" w:rsidP="001F751C">
            <w:pPr>
              <w:pStyle w:val="a6"/>
              <w:numPr>
                <w:ilvl w:val="0"/>
                <w:numId w:val="8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Утверждение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4E99" w:rsidRPr="002A138B">
              <w:rPr>
                <w:rFonts w:eastAsia="Times New Roman" w:cs="Times New Roman"/>
                <w:szCs w:val="24"/>
                <w:lang w:eastAsia="ru-RU"/>
              </w:rPr>
              <w:t>откорректированного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плана работы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О на 2020г.</w:t>
            </w:r>
            <w:r w:rsidR="002A138B" w:rsidRP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13.30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Н.И., 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специалисты УО,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методисты РЦ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7E1E5C" w:rsidTr="00E04E99">
        <w:tc>
          <w:tcPr>
            <w:tcW w:w="10490" w:type="dxa"/>
            <w:gridSpan w:val="4"/>
            <w:shd w:val="clear" w:color="auto" w:fill="B8CCE4"/>
            <w:hideMark/>
          </w:tcPr>
          <w:p w:rsidR="007E1E5C" w:rsidRPr="007E1E5C" w:rsidRDefault="004910B4" w:rsidP="007E1E5C">
            <w:pPr>
              <w:pStyle w:val="1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E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14.01.2020, вторник</w:t>
            </w:r>
            <w:r w:rsidRPr="007E1E5C">
              <w:rPr>
                <w:rFonts w:ascii="Times New Roman" w:hAnsi="Times New Roman"/>
                <w:sz w:val="24"/>
                <w:szCs w:val="24"/>
                <w:lang w:eastAsia="ru-RU"/>
              </w:rPr>
              <w:t> </w:t>
            </w:r>
            <w:r w:rsidR="007E1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7E1E5C" w:rsidRPr="007E1E5C">
              <w:rPr>
                <w:rFonts w:ascii="Times New Roman" w:hAnsi="Times New Roman"/>
                <w:i/>
                <w:sz w:val="24"/>
                <w:szCs w:val="24"/>
              </w:rPr>
              <w:t>Старый Новый год</w:t>
            </w:r>
          </w:p>
          <w:p w:rsidR="004910B4" w:rsidRPr="007E1E5C" w:rsidRDefault="007E1E5C" w:rsidP="007E1E5C">
            <w:pPr>
              <w:ind w:left="142" w:right="142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1E5C">
              <w:rPr>
                <w:i/>
                <w:szCs w:val="24"/>
              </w:rPr>
              <w:t>День создания трубопроводных войск России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E04E99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Совещание руководителей ОО, заместителей по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УВР,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методистов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Система повышения квалификации, профессионального роста педагогических работников и совершенствование методической работы как механизм управления качеством образования и условие реализации НП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"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Образование"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Копыро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О.В.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специалисты УО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 методисты РЦ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15.01.2020, среда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</w:t>
            </w:r>
            <w:r w:rsidR="007E1E5C" w:rsidRPr="00305C53">
              <w:rPr>
                <w:i/>
                <w:szCs w:val="24"/>
              </w:rPr>
              <w:t>День образования Следственного комитета РФ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15-17 января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Участие в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XX Красноярских краевых Рождественских образовательных чтениях «Великая Победа: наследие и наследники»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См. информационное письмо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г. Красноярск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Понкратенко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Л.Ю.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16.01.2020, четверг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E04E99" w:rsidRDefault="00E04E99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Выезд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E04E99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2». Тематическая проверка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2»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Встреча руководителей ОО по обсуждению продвижения проектов изменения образовательной среды по итогам проведенной оценки (</w:t>
            </w:r>
            <w:r w:rsidR="00472485">
              <w:rPr>
                <w:rFonts w:cs="Times New Roman"/>
                <w:szCs w:val="24"/>
                <w:shd w:val="clear" w:color="auto" w:fill="FFFFFF"/>
                <w:lang w:val="en-US"/>
              </w:rPr>
              <w:t>E</w:t>
            </w:r>
            <w:r w:rsidR="00472485" w:rsidRPr="00472485">
              <w:rPr>
                <w:rFonts w:cs="Times New Roman"/>
                <w:szCs w:val="24"/>
                <w:shd w:val="clear" w:color="auto" w:fill="FFFFFF"/>
              </w:rPr>
              <w:t>CERS</w:t>
            </w:r>
            <w:r w:rsidRPr="002A138B">
              <w:rPr>
                <w:rFonts w:eastAsia="Times New Roman" w:cs="Times New Roman"/>
                <w:color w:val="FF0000"/>
                <w:szCs w:val="24"/>
                <w:lang w:eastAsia="ru-RU"/>
              </w:rPr>
              <w:t>,</w:t>
            </w:r>
            <w:r w:rsidR="002A138B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="00472485" w:rsidRPr="00472485">
              <w:rPr>
                <w:rFonts w:cs="Times New Roman"/>
                <w:szCs w:val="24"/>
                <w:shd w:val="clear" w:color="auto" w:fill="FFFFFF"/>
              </w:rPr>
              <w:t>SACERS</w:t>
            </w:r>
            <w:r w:rsidRPr="007E1E5C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Новопокровская СОШ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04E99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специалисты УО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4910B4" w:rsidRPr="002A138B" w:rsidRDefault="00E04E99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методисты </w:t>
            </w:r>
            <w:r w:rsidR="004910B4" w:rsidRPr="002A138B">
              <w:rPr>
                <w:rFonts w:eastAsia="Times New Roman" w:cs="Times New Roman"/>
                <w:szCs w:val="24"/>
                <w:lang w:eastAsia="ru-RU"/>
              </w:rPr>
              <w:t>РЦ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A138B">
              <w:rPr>
                <w:rFonts w:eastAsia="Times New Roman" w:cs="Times New Roman"/>
                <w:szCs w:val="24"/>
                <w:lang w:eastAsia="ru-RU"/>
              </w:rPr>
              <w:t>согласно списка</w:t>
            </w:r>
            <w:proofErr w:type="gramEnd"/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Плановая ПМПК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09:00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РЦ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Т.С. Жирова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17.01.2020, пятница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7E1E5C" w:rsidRPr="00305C53">
              <w:rPr>
                <w:i/>
                <w:szCs w:val="24"/>
              </w:rPr>
              <w:t>День детских изобретений</w:t>
            </w:r>
          </w:p>
        </w:tc>
      </w:tr>
      <w:tr w:rsidR="004910B4" w:rsidRPr="002A138B" w:rsidTr="00E04E99">
        <w:trPr>
          <w:trHeight w:val="165"/>
        </w:trPr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Внесение в РБД11 отметки о дате (05.02.2020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г.) итогового сочинения обучающимся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11 класса, получившими «незачет»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2»,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41»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165"/>
        </w:trPr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Предоставление выгрузки из РБД11 с проставленной датой итогового сочинения 05.02.2020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г.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lastRenderedPageBreak/>
              <w:t>на электронную почту Бельской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О.А.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2»,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МБОУ «Иланская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lastRenderedPageBreak/>
              <w:t>СОШ № 41»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165"/>
        </w:trPr>
        <w:tc>
          <w:tcPr>
            <w:tcW w:w="3970" w:type="dxa"/>
            <w:shd w:val="clear" w:color="auto" w:fill="auto"/>
            <w:hideMark/>
          </w:tcPr>
          <w:p w:rsidR="004910B4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lastRenderedPageBreak/>
              <w:t>Сбор специалистов сопровождения по вопросам социально-психологического тестирования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04E99" w:rsidRPr="002A138B" w:rsidRDefault="00E04E99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E04E99" w:rsidRPr="002A138B" w:rsidRDefault="004910B4" w:rsidP="001F751C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04E99">
              <w:rPr>
                <w:rFonts w:eastAsia="Times New Roman" w:cs="Times New Roman"/>
                <w:i/>
                <w:szCs w:val="24"/>
                <w:lang w:eastAsia="ru-RU"/>
              </w:rPr>
              <w:t>См. Информационное письмо</w:t>
            </w:r>
            <w:r w:rsidR="002A138B" w:rsidRPr="00E04E9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13:30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Т.С. Жирова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165"/>
        </w:trPr>
        <w:tc>
          <w:tcPr>
            <w:tcW w:w="3970" w:type="dxa"/>
            <w:shd w:val="clear" w:color="auto" w:fill="auto"/>
            <w:hideMark/>
          </w:tcPr>
          <w:p w:rsidR="00973F20" w:rsidRPr="002A138B" w:rsidRDefault="00973F20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Вст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973F20">
              <w:rPr>
                <w:rFonts w:eastAsia="Times New Roman" w:cs="Times New Roman"/>
                <w:szCs w:val="24"/>
                <w:lang w:eastAsia="ru-RU"/>
              </w:rPr>
              <w:t xml:space="preserve">еча по обсуждению реализации парциальной программы «Иланский – город, в котором я живу» в сетевом формате с </w:t>
            </w:r>
            <w:proofErr w:type="spellStart"/>
            <w:r w:rsidRPr="00973F20">
              <w:rPr>
                <w:rFonts w:eastAsia="Times New Roman" w:cs="Times New Roman"/>
                <w:szCs w:val="24"/>
                <w:lang w:eastAsia="ru-RU"/>
              </w:rPr>
              <w:t>Канским</w:t>
            </w:r>
            <w:proofErr w:type="spellEnd"/>
            <w:r w:rsidRPr="00973F20">
              <w:rPr>
                <w:rFonts w:eastAsia="Times New Roman" w:cs="Times New Roman"/>
                <w:szCs w:val="24"/>
                <w:lang w:eastAsia="ru-RU"/>
              </w:rPr>
              <w:t xml:space="preserve"> педагогическим колледжем и </w:t>
            </w:r>
            <w:r w:rsidR="004910B4" w:rsidRPr="00973F20">
              <w:rPr>
                <w:rFonts w:eastAsia="Times New Roman" w:cs="Times New Roman"/>
                <w:szCs w:val="24"/>
                <w:lang w:eastAsia="ru-RU"/>
              </w:rPr>
              <w:t xml:space="preserve">МБДОУ </w:t>
            </w:r>
            <w:r w:rsidRPr="00973F20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910B4" w:rsidRPr="00973F20">
              <w:rPr>
                <w:rFonts w:eastAsia="Times New Roman" w:cs="Times New Roman"/>
                <w:szCs w:val="24"/>
                <w:lang w:eastAsia="ru-RU"/>
              </w:rPr>
              <w:t>Иланский детский сад № 50</w:t>
            </w:r>
            <w:r w:rsidRPr="00973F2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4910B4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МБДОУ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Иланский детский сад № 20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2A138B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1F751C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F751C">
              <w:rPr>
                <w:rFonts w:eastAsia="Times New Roman" w:cs="Times New Roman"/>
                <w:szCs w:val="24"/>
                <w:lang w:eastAsia="ru-RU"/>
              </w:rPr>
              <w:t>Филатова Л.Ф.</w:t>
            </w:r>
            <w:r w:rsidR="002A138B" w:rsidRPr="001F75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spacing w:line="165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F751C">
              <w:rPr>
                <w:rFonts w:eastAsia="Times New Roman" w:cs="Times New Roman"/>
                <w:szCs w:val="24"/>
                <w:lang w:eastAsia="ru-RU"/>
              </w:rPr>
              <w:t>Харчикова Е.Ж.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2158" w:rsidRPr="002A138B" w:rsidTr="00E04E99">
        <w:trPr>
          <w:trHeight w:val="165"/>
        </w:trPr>
        <w:tc>
          <w:tcPr>
            <w:tcW w:w="3970" w:type="dxa"/>
            <w:shd w:val="clear" w:color="auto" w:fill="auto"/>
            <w:hideMark/>
          </w:tcPr>
          <w:p w:rsidR="002E2158" w:rsidRDefault="002E2158" w:rsidP="002E215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szCs w:val="24"/>
                <w:lang w:eastAsia="ru-RU"/>
              </w:rPr>
              <w:t xml:space="preserve">Заседание </w:t>
            </w:r>
            <w:r>
              <w:rPr>
                <w:rFonts w:eastAsia="Times New Roman" w:cs="Times New Roman"/>
                <w:szCs w:val="24"/>
                <w:lang w:eastAsia="ru-RU"/>
              </w:rPr>
              <w:t>педагогического сообщества учителей естественнонаучного цикла (физики, химии, биологии, географии)</w:t>
            </w:r>
          </w:p>
          <w:p w:rsidR="002E2158" w:rsidRDefault="002E2158" w:rsidP="002E215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973F20" w:rsidRPr="00E04E99" w:rsidRDefault="00973F20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73F20">
              <w:rPr>
                <w:rFonts w:eastAsia="Times New Roman" w:cs="Times New Roman"/>
                <w:i/>
                <w:szCs w:val="24"/>
                <w:lang w:eastAsia="ru-RU"/>
              </w:rPr>
              <w:t>См. Информационное письмо</w:t>
            </w:r>
          </w:p>
        </w:tc>
        <w:tc>
          <w:tcPr>
            <w:tcW w:w="1417" w:type="dxa"/>
            <w:shd w:val="clear" w:color="auto" w:fill="auto"/>
            <w:hideMark/>
          </w:tcPr>
          <w:p w:rsidR="002E2158" w:rsidRPr="002A138B" w:rsidRDefault="002E2158" w:rsidP="00E04E99">
            <w:pPr>
              <w:spacing w:line="165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2E2158" w:rsidRPr="002A138B" w:rsidRDefault="00973F20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МБОУ «Иланская СОШ № 1»</w:t>
            </w:r>
          </w:p>
        </w:tc>
        <w:tc>
          <w:tcPr>
            <w:tcW w:w="2551" w:type="dxa"/>
            <w:shd w:val="clear" w:color="auto" w:fill="auto"/>
            <w:hideMark/>
          </w:tcPr>
          <w:p w:rsidR="002E2158" w:rsidRPr="00973F20" w:rsidRDefault="00973F20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Максаков Ю.В.</w:t>
            </w:r>
          </w:p>
          <w:p w:rsidR="00973F20" w:rsidRPr="00973F20" w:rsidRDefault="00973F20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Прохорова Е.Н.</w:t>
            </w:r>
          </w:p>
          <w:p w:rsidR="00973F20" w:rsidRPr="00973F20" w:rsidRDefault="00973F20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Бельская О.А.</w:t>
            </w:r>
          </w:p>
          <w:p w:rsidR="00973F20" w:rsidRPr="002A138B" w:rsidRDefault="00973F20" w:rsidP="00E04E99">
            <w:pPr>
              <w:ind w:left="142" w:right="142"/>
              <w:textAlignment w:val="baseline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Понкратенко Л.Ю.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20.01.2020, понедельник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планерка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E04E99" w:rsidRDefault="004910B4" w:rsidP="00E04E99">
            <w:pPr>
              <w:pStyle w:val="a6"/>
              <w:numPr>
                <w:ilvl w:val="0"/>
                <w:numId w:val="9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04E99">
              <w:rPr>
                <w:rFonts w:eastAsia="Times New Roman" w:cs="Times New Roman"/>
                <w:szCs w:val="24"/>
                <w:lang w:eastAsia="ru-RU"/>
              </w:rPr>
              <w:t>Итоги собеседования с руководителями по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04E99">
              <w:rPr>
                <w:rFonts w:eastAsia="Times New Roman" w:cs="Times New Roman"/>
                <w:szCs w:val="24"/>
                <w:lang w:eastAsia="ru-RU"/>
              </w:rPr>
              <w:t>ит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04E99">
              <w:rPr>
                <w:rFonts w:eastAsia="Times New Roman" w:cs="Times New Roman"/>
                <w:szCs w:val="24"/>
                <w:lang w:eastAsia="ru-RU"/>
              </w:rPr>
              <w:t>гам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04E99">
              <w:rPr>
                <w:rFonts w:eastAsia="Times New Roman" w:cs="Times New Roman"/>
                <w:szCs w:val="24"/>
                <w:lang w:eastAsia="ru-RU"/>
              </w:rPr>
              <w:t>года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E04E99" w:rsidRDefault="004910B4" w:rsidP="00E04E99">
            <w:pPr>
              <w:pStyle w:val="a6"/>
              <w:numPr>
                <w:ilvl w:val="0"/>
                <w:numId w:val="9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04E99">
              <w:rPr>
                <w:rFonts w:eastAsia="Times New Roman" w:cs="Times New Roman"/>
                <w:szCs w:val="24"/>
                <w:lang w:eastAsia="ru-RU"/>
              </w:rPr>
              <w:t xml:space="preserve">Итоги мониторинга по условно </w:t>
            </w:r>
            <w:proofErr w:type="gramStart"/>
            <w:r w:rsidRPr="00E04E99">
              <w:rPr>
                <w:rFonts w:eastAsia="Times New Roman" w:cs="Times New Roman"/>
                <w:szCs w:val="24"/>
                <w:lang w:eastAsia="ru-RU"/>
              </w:rPr>
              <w:t>переведенным</w:t>
            </w:r>
            <w:proofErr w:type="gramEnd"/>
            <w:r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04E99">
              <w:rPr>
                <w:rFonts w:eastAsia="Times New Roman" w:cs="Times New Roman"/>
                <w:szCs w:val="24"/>
                <w:lang w:eastAsia="ru-RU"/>
              </w:rPr>
              <w:t>уча-ся</w:t>
            </w:r>
            <w:proofErr w:type="spellEnd"/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E04E99" w:rsidRDefault="004910B4" w:rsidP="00E04E99">
            <w:pPr>
              <w:pStyle w:val="a6"/>
              <w:numPr>
                <w:ilvl w:val="0"/>
                <w:numId w:val="9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04E99">
              <w:rPr>
                <w:rFonts w:eastAsia="Times New Roman" w:cs="Times New Roman"/>
                <w:szCs w:val="24"/>
                <w:lang w:eastAsia="ru-RU"/>
              </w:rPr>
              <w:t>О ходе профессиональных конкурсов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04E99" w:rsidRPr="00E04E99" w:rsidRDefault="004910B4" w:rsidP="001F751C">
            <w:pPr>
              <w:pStyle w:val="a6"/>
              <w:numPr>
                <w:ilvl w:val="0"/>
                <w:numId w:val="9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04E99">
              <w:rPr>
                <w:rFonts w:eastAsia="Times New Roman" w:cs="Times New Roman"/>
                <w:szCs w:val="24"/>
                <w:lang w:eastAsia="ru-RU"/>
              </w:rPr>
              <w:t>Об утверждении муниципальной модели методической работы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13.30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Н.И., 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специалисты УО,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методисты РЦ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20-24.12</w:t>
            </w:r>
            <w:r w:rsidR="002A138B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3583C" w:rsidRPr="00973F20">
              <w:t>Тестирование</w:t>
            </w:r>
            <w:r w:rsidR="00E3583C">
              <w:t xml:space="preserve"> «Кенгуру – выпускникам» для учащихся 4-х, 9</w:t>
            </w:r>
            <w:r w:rsidR="00E3583C">
              <w:noBreakHyphen/>
              <w:t>х и 11-х классов (в рамках независимой оценки и ориентиров при подготовке к итоговым экзаменам)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10:00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Григорьева А.Г.,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4910B4" w:rsidRDefault="004910B4" w:rsidP="00E04E99">
            <w:pPr>
              <w:ind w:left="142" w:right="142"/>
              <w:textAlignment w:val="baseline"/>
              <w:rPr>
                <w:i/>
                <w:szCs w:val="24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21.01.2020, вторник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7E1E5C" w:rsidRPr="00305C53">
              <w:rPr>
                <w:i/>
                <w:szCs w:val="24"/>
              </w:rPr>
              <w:t>Национальный день объятий</w:t>
            </w:r>
          </w:p>
          <w:p w:rsidR="007E1E5C" w:rsidRPr="002A138B" w:rsidRDefault="007E1E5C" w:rsidP="007E1E5C">
            <w:pPr>
              <w:ind w:left="142" w:right="142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05C53">
              <w:rPr>
                <w:i/>
                <w:szCs w:val="24"/>
              </w:rPr>
              <w:t>День инженерных войск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До 21.01.2020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г. издать приказ о проведении итогового сочинения в 11 классе.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2»,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 СОШ № 41»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Районный экспертный совет при управлении образования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по аттестации педагогических работников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14.00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E04E99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Члены экспертного совета,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Понкратенко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Л.Ю.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E04E99" w:rsidRPr="002A138B" w:rsidRDefault="004910B4" w:rsidP="001F751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Организационная встреча с ответственными за подготовку детских пар к районному конкурсу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Юные судари и сударыни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14.00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МБДОУ 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Иланский детский сад № 20</w:t>
            </w:r>
            <w:r w:rsidR="00E04E9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vAlign w:val="center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22.01.2020, среда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</w:t>
            </w:r>
            <w:r w:rsidR="007E1E5C" w:rsidRPr="00305C53">
              <w:rPr>
                <w:rFonts w:cs="Times New Roman"/>
                <w:i/>
                <w:szCs w:val="24"/>
              </w:rPr>
              <w:t>Кровавое воскресенье. Начало 1-ой российской революции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E04E99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04E99">
              <w:rPr>
                <w:rFonts w:eastAsia="Times New Roman" w:cs="Times New Roman"/>
                <w:szCs w:val="24"/>
                <w:lang w:eastAsia="ru-RU"/>
              </w:rPr>
              <w:t>Веб-квест</w:t>
            </w:r>
            <w:proofErr w:type="spellEnd"/>
            <w:r w:rsidRPr="00E04E99">
              <w:rPr>
                <w:rFonts w:eastAsia="Times New Roman" w:cs="Times New Roman"/>
                <w:szCs w:val="24"/>
                <w:lang w:eastAsia="ru-RU"/>
              </w:rPr>
              <w:t xml:space="preserve"> по</w:t>
            </w:r>
            <w:r w:rsidR="002A138B" w:rsidRPr="00E04E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04E99">
              <w:rPr>
                <w:rFonts w:eastAsia="Times New Roman" w:cs="Times New Roman"/>
                <w:szCs w:val="24"/>
                <w:lang w:eastAsia="ru-RU"/>
              </w:rPr>
              <w:t>математике</w:t>
            </w:r>
          </w:p>
          <w:p w:rsidR="002E2158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E04E99" w:rsidRPr="00E04E99" w:rsidRDefault="002E2158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="004910B4" w:rsidRPr="002E2158">
              <w:rPr>
                <w:rFonts w:eastAsia="Times New Roman" w:cs="Times New Roman"/>
                <w:i/>
                <w:szCs w:val="24"/>
                <w:lang w:eastAsia="ru-RU"/>
              </w:rPr>
              <w:t>м. Положение о</w:t>
            </w:r>
            <w:r w:rsidR="002A138B" w:rsidRPr="002E2158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r w:rsidR="004910B4" w:rsidRPr="002E2158">
              <w:rPr>
                <w:rFonts w:eastAsia="Times New Roman" w:cs="Times New Roman"/>
                <w:i/>
                <w:szCs w:val="24"/>
                <w:lang w:eastAsia="ru-RU"/>
              </w:rPr>
              <w:t>веб-кве</w:t>
            </w:r>
            <w:r w:rsidRPr="002E2158"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="004910B4" w:rsidRPr="002E2158">
              <w:rPr>
                <w:rFonts w:eastAsia="Times New Roman" w:cs="Times New Roman"/>
                <w:i/>
                <w:szCs w:val="24"/>
                <w:lang w:eastAsia="ru-RU"/>
              </w:rPr>
              <w:t>те</w:t>
            </w:r>
            <w:proofErr w:type="spellEnd"/>
            <w:r w:rsidR="002A138B" w:rsidRPr="002E2158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4910B4" w:rsidRPr="002E2158">
              <w:rPr>
                <w:rFonts w:eastAsia="Times New Roman" w:cs="Times New Roman"/>
                <w:i/>
                <w:szCs w:val="24"/>
                <w:lang w:eastAsia="ru-RU"/>
              </w:rPr>
              <w:t>по математике</w:t>
            </w:r>
            <w:r w:rsidR="002A138B" w:rsidRPr="002E2158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4910B4" w:rsidRPr="002E2158">
              <w:rPr>
                <w:rFonts w:eastAsia="Times New Roman" w:cs="Times New Roman"/>
                <w:i/>
                <w:szCs w:val="24"/>
                <w:lang w:eastAsia="ru-RU"/>
              </w:rPr>
              <w:t>для обучающихся школ Иланского района</w:t>
            </w:r>
            <w:r w:rsidR="002A138B" w:rsidRPr="002E2158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Брусенко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В.В., 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2E2158">
        <w:tc>
          <w:tcPr>
            <w:tcW w:w="3970" w:type="dxa"/>
            <w:shd w:val="clear" w:color="auto" w:fill="auto"/>
            <w:hideMark/>
          </w:tcPr>
          <w:p w:rsidR="004910B4" w:rsidRPr="002A138B" w:rsidRDefault="002E2158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Совет молодых педагогов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рамках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подготовки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к проведению Школы молодого педагога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E2158" w:rsidP="002E2158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E2158" w:rsidP="002E2158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Понкратенко Л.Ю.,</w:t>
            </w:r>
          </w:p>
          <w:p w:rsidR="002E2158" w:rsidRPr="002A138B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члены совета</w:t>
            </w:r>
          </w:p>
        </w:tc>
      </w:tr>
      <w:tr w:rsidR="007E1E5C" w:rsidRPr="002A138B" w:rsidTr="00973F20">
        <w:tc>
          <w:tcPr>
            <w:tcW w:w="10490" w:type="dxa"/>
            <w:gridSpan w:val="4"/>
            <w:shd w:val="clear" w:color="auto" w:fill="C6D9F1"/>
            <w:hideMark/>
          </w:tcPr>
          <w:p w:rsidR="007E1E5C" w:rsidRPr="002A138B" w:rsidRDefault="007E1E5C" w:rsidP="007E1E5C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23.01.2020, четверг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305C53">
              <w:rPr>
                <w:rFonts w:cs="Times New Roman"/>
                <w:i/>
                <w:szCs w:val="24"/>
              </w:rPr>
              <w:t>День ручного письма (почерка)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  <w:tr w:rsidR="004910B4" w:rsidRPr="002A138B" w:rsidTr="00E04E99">
        <w:trPr>
          <w:trHeight w:val="30"/>
        </w:trPr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Размещение аттестационных материалов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 базе «Педагог»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spacing w:line="30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2E2158">
            <w:pPr>
              <w:spacing w:line="30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МКУ «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>РЦ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 в сфере образования»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30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Понкратенко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Л.Ю.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2E2158" w:rsidRDefault="002E2158" w:rsidP="002E215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Выезд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2E2158" w:rsidRPr="002A138B" w:rsidRDefault="002E2158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МБОУ «Иланская СОШ №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». Тематическая проверка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E2158" w:rsidP="002E2158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 xml:space="preserve">МБОУ «Иланская СОШ №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Плановая ПМПК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09:00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РЦ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Жирова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E2158" w:rsidRPr="002A138B">
              <w:rPr>
                <w:rFonts w:eastAsia="Times New Roman" w:cs="Times New Roman"/>
                <w:szCs w:val="24"/>
                <w:lang w:eastAsia="ru-RU"/>
              </w:rPr>
              <w:t>Т.С.</w:t>
            </w:r>
          </w:p>
        </w:tc>
      </w:tr>
      <w:tr w:rsidR="004910B4" w:rsidRPr="002A138B" w:rsidTr="00E04E99">
        <w:trPr>
          <w:trHeight w:val="225"/>
        </w:trPr>
        <w:tc>
          <w:tcPr>
            <w:tcW w:w="10490" w:type="dxa"/>
            <w:gridSpan w:val="4"/>
            <w:shd w:val="clear" w:color="auto" w:fill="C6D9F1"/>
            <w:hideMark/>
          </w:tcPr>
          <w:p w:rsidR="007E1E5C" w:rsidRDefault="004910B4" w:rsidP="007E1E5C">
            <w:pPr>
              <w:pStyle w:val="1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E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24.01.2020, пятница</w:t>
            </w:r>
            <w:r w:rsidRPr="007E1E5C">
              <w:rPr>
                <w:rFonts w:ascii="Times New Roman" w:hAnsi="Times New Roman"/>
                <w:sz w:val="24"/>
                <w:szCs w:val="24"/>
                <w:lang w:eastAsia="ru-RU"/>
              </w:rPr>
              <w:t> </w:t>
            </w:r>
            <w:r w:rsidR="007E1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7E1E5C" w:rsidRPr="00305C53">
              <w:rPr>
                <w:rFonts w:ascii="Times New Roman" w:hAnsi="Times New Roman"/>
                <w:i/>
                <w:sz w:val="24"/>
                <w:szCs w:val="24"/>
              </w:rPr>
              <w:t>Международный День эскимо</w:t>
            </w:r>
          </w:p>
          <w:p w:rsidR="004910B4" w:rsidRPr="002A138B" w:rsidRDefault="007E1E5C" w:rsidP="007E1E5C">
            <w:pPr>
              <w:pStyle w:val="1"/>
              <w:ind w:firstLine="142"/>
              <w:jc w:val="right"/>
              <w:rPr>
                <w:szCs w:val="24"/>
                <w:lang w:eastAsia="ru-RU"/>
              </w:rPr>
            </w:pPr>
            <w:r w:rsidRPr="007E1E5C">
              <w:rPr>
                <w:rFonts w:ascii="Times New Roman" w:hAnsi="Times New Roman"/>
                <w:i/>
                <w:sz w:val="24"/>
                <w:szCs w:val="24"/>
              </w:rPr>
              <w:t>Табель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о рангах всех чинов воинских, статских и придворных</w:t>
            </w:r>
          </w:p>
        </w:tc>
      </w:tr>
      <w:tr w:rsidR="004910B4" w:rsidRPr="002A138B" w:rsidTr="00E04E99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2E2158" w:rsidRPr="002A138B" w:rsidRDefault="004910B4" w:rsidP="0040743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Организационная встреча участников проекта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A138B">
              <w:rPr>
                <w:rFonts w:eastAsia="Times New Roman" w:cs="Times New Roman"/>
                <w:szCs w:val="24"/>
                <w:lang w:eastAsia="ru-RU"/>
              </w:rPr>
              <w:t>МетаЧемп</w:t>
            </w:r>
            <w:proofErr w:type="spellEnd"/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 ДОУ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МБДОУ «Иланский детский сад № 7»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A138B">
              <w:rPr>
                <w:rFonts w:eastAsia="Times New Roman" w:cs="Times New Roman"/>
                <w:szCs w:val="24"/>
                <w:lang w:eastAsia="ru-RU"/>
              </w:rPr>
              <w:t>Бенгель</w:t>
            </w:r>
            <w:proofErr w:type="spellEnd"/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Е.В.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4910B4" w:rsidRDefault="002E2158" w:rsidP="002E215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Сбор руководителей педагогических сообществ по разработке модели методической работы и повышению квалификации</w:t>
            </w:r>
          </w:p>
          <w:p w:rsidR="002E2158" w:rsidRDefault="002E2158" w:rsidP="002E2158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2E2158" w:rsidRPr="002A138B" w:rsidRDefault="002E2158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i/>
                <w:szCs w:val="24"/>
                <w:lang w:eastAsia="ru-RU"/>
              </w:rPr>
              <w:t>См. Информационное письмо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E2158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E2158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Копыро О.В.,</w:t>
            </w:r>
          </w:p>
          <w:p w:rsidR="002E2158" w:rsidRPr="002A138B" w:rsidRDefault="002E2158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руководители предметных сообществ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27.01.2020, понедельник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планерка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E2158" w:rsidRDefault="004910B4" w:rsidP="002E2158">
            <w:pPr>
              <w:pStyle w:val="a6"/>
              <w:numPr>
                <w:ilvl w:val="0"/>
                <w:numId w:val="12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szCs w:val="24"/>
                <w:lang w:eastAsia="ru-RU"/>
              </w:rPr>
              <w:t>Итоги статистических отчетов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E2158" w:rsidRDefault="004910B4" w:rsidP="002E2158">
            <w:pPr>
              <w:pStyle w:val="a6"/>
              <w:numPr>
                <w:ilvl w:val="0"/>
                <w:numId w:val="12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szCs w:val="24"/>
                <w:lang w:eastAsia="ru-RU"/>
              </w:rPr>
              <w:t>О подготовке к окружным совещаниям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E2158" w:rsidRDefault="004910B4" w:rsidP="002E2158">
            <w:pPr>
              <w:pStyle w:val="a6"/>
              <w:numPr>
                <w:ilvl w:val="0"/>
                <w:numId w:val="12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>ходе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>выполнении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 xml:space="preserve">показателей НП 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2158" w:rsidRPr="002E2158" w:rsidRDefault="004910B4" w:rsidP="00973F20">
            <w:pPr>
              <w:pStyle w:val="a6"/>
              <w:numPr>
                <w:ilvl w:val="0"/>
                <w:numId w:val="12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E2158">
              <w:rPr>
                <w:rFonts w:eastAsia="Times New Roman" w:cs="Times New Roman"/>
                <w:szCs w:val="24"/>
                <w:lang w:eastAsia="ru-RU"/>
              </w:rPr>
              <w:t>Утверждение</w:t>
            </w:r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2158">
              <w:rPr>
                <w:rFonts w:eastAsia="Times New Roman" w:cs="Times New Roman"/>
                <w:szCs w:val="24"/>
                <w:lang w:eastAsia="ru-RU"/>
              </w:rPr>
              <w:t>оргпоекта</w:t>
            </w:r>
            <w:proofErr w:type="spellEnd"/>
            <w:r w:rsidR="002A138B" w:rsidRP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 xml:space="preserve">ШАК 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E2158">
              <w:rPr>
                <w:rFonts w:eastAsia="Times New Roman" w:cs="Times New Roman"/>
                <w:szCs w:val="24"/>
                <w:lang w:eastAsia="ru-RU"/>
              </w:rPr>
              <w:t>Управление ОО на основе результатов оценочных процедур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13.30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Н.И., 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специалисты УО,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методисты РЦ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7E1E5C" w:rsidRDefault="004910B4" w:rsidP="00E04E99">
            <w:pPr>
              <w:ind w:left="142" w:right="142"/>
              <w:textAlignment w:val="baseline"/>
              <w:rPr>
                <w:i/>
                <w:szCs w:val="24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28.01.2020, вторник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</w:t>
            </w:r>
            <w:r w:rsidR="007E1E5C" w:rsidRPr="000A5FC5">
              <w:rPr>
                <w:i/>
                <w:szCs w:val="24"/>
              </w:rPr>
              <w:t>Международный день защиты персональных данных</w:t>
            </w:r>
          </w:p>
          <w:p w:rsidR="004910B4" w:rsidRPr="002A138B" w:rsidRDefault="007E1E5C" w:rsidP="007E1E5C">
            <w:pPr>
              <w:ind w:left="142" w:right="142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A5FC5">
              <w:rPr>
                <w:i/>
                <w:szCs w:val="24"/>
              </w:rPr>
              <w:t>(конфиденциальности)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2E2158" w:rsidRPr="002A138B" w:rsidRDefault="004910B4" w:rsidP="00973F20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Предоставить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Бельской О.А.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 электронном виде (</w:t>
            </w:r>
            <w:r w:rsidRPr="002A138B">
              <w:rPr>
                <w:rFonts w:eastAsia="Times New Roman" w:cs="Times New Roman"/>
                <w:szCs w:val="24"/>
                <w:u w:val="single"/>
                <w:lang w:eastAsia="ru-RU"/>
              </w:rPr>
              <w:t>скан, подписанный директором + печать ОО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) информацию об экзаменах, обязательных и выбранных участниками ГИА11.</w:t>
            </w:r>
            <w:r w:rsidR="002E215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(форму</w:t>
            </w:r>
            <w:r w:rsid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</w:t>
            </w:r>
            <w:proofErr w:type="gramEnd"/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. в 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Приложении Плана УО на октябрь 2019г.</w:t>
            </w:r>
            <w:r w:rsidRP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2E2158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Последний день приёма заявлений на</w:t>
            </w:r>
            <w:r w:rsid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итоговое собеседование по русскому языку в 9</w:t>
            </w:r>
            <w:r w:rsid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классах.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B4388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Бельская О.А., 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2E2158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Предоставление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Бельской О.А.</w:t>
            </w:r>
            <w:r w:rsid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выгрузки из РБД11 с выбором экзаменов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7E1E5C" w:rsidRDefault="004910B4" w:rsidP="007E1E5C">
            <w:pPr>
              <w:ind w:firstLine="142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29.01.2020, среда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7E1E5C" w:rsidRPr="000A5FC5">
              <w:rPr>
                <w:rFonts w:cs="Times New Roman"/>
                <w:i/>
                <w:szCs w:val="24"/>
              </w:rPr>
              <w:t>День изобретения автомобиля</w:t>
            </w:r>
          </w:p>
          <w:p w:rsidR="004910B4" w:rsidRPr="002A138B" w:rsidRDefault="007E1E5C" w:rsidP="007E1E5C">
            <w:pPr>
              <w:ind w:right="14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A5FC5">
              <w:rPr>
                <w:rFonts w:cs="Times New Roman"/>
                <w:i/>
                <w:szCs w:val="24"/>
              </w:rPr>
              <w:t>Международный день м</w:t>
            </w:r>
            <w:r>
              <w:rPr>
                <w:rFonts w:cs="Times New Roman"/>
                <w:i/>
                <w:szCs w:val="24"/>
              </w:rPr>
              <w:t>обилизации против ядерной войны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4E5404" w:rsidRDefault="004E540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Сбор руководителей творческих групп ОО в сфере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IT</w:t>
            </w:r>
          </w:p>
          <w:p w:rsidR="004E5404" w:rsidRPr="007B637E" w:rsidRDefault="004E540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4E5404" w:rsidRPr="004E5404" w:rsidRDefault="004E540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E5404">
              <w:rPr>
                <w:rFonts w:eastAsia="Times New Roman" w:cs="Times New Roman"/>
                <w:i/>
                <w:szCs w:val="24"/>
                <w:lang w:eastAsia="ru-RU"/>
              </w:rPr>
              <w:t>См. информационное письмо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E540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E5404" w:rsidP="004E5404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Default="004E540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Копыро О.В.,</w:t>
            </w:r>
          </w:p>
          <w:p w:rsidR="004E5404" w:rsidRPr="002A138B" w:rsidRDefault="004E540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руководители групп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B8CCE4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30.01.2020, четверг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1E5C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7E1E5C" w:rsidRPr="000A5FC5">
              <w:rPr>
                <w:i/>
                <w:szCs w:val="24"/>
              </w:rPr>
              <w:t>Международный день ювелира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Мониторинг подготовки к ГИА в ОО: результаты диагностических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работ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по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русскому языку и математике в 9 и 11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A138B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2A138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(информацию необходимо направить на</w:t>
            </w:r>
            <w:r w:rsid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эл</w:t>
            </w:r>
            <w:proofErr w:type="gramStart"/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.п</w:t>
            </w:r>
            <w:proofErr w:type="gramEnd"/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очту</w:t>
            </w:r>
            <w:proofErr w:type="spellEnd"/>
            <w:r w:rsid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B43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Бельской 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О.А.)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B4388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Бельская О.А., 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30-31 января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XII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Всероссийская научно-методическая конференция «Современная дидактика и качество образования: проблемы и подходы становления учебной самостоятельности»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43889" w:rsidRDefault="00B43889" w:rsidP="00E04E99">
            <w:pPr>
              <w:ind w:left="142" w:right="142"/>
              <w:textAlignment w:val="baseline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  <w:p w:rsidR="004910B4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См. информационное письмо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B43889" w:rsidRDefault="00B43889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КИПК,</w:t>
            </w:r>
          </w:p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ул. Матросова,19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ОО,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Понкратенко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43889" w:rsidRPr="002A138B">
              <w:rPr>
                <w:rFonts w:eastAsia="Times New Roman" w:cs="Times New Roman"/>
                <w:szCs w:val="24"/>
                <w:lang w:eastAsia="ru-RU"/>
              </w:rPr>
              <w:t>Л.Ю.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973F20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Плановая ПМПК</w:t>
            </w:r>
            <w:r w:rsidR="002A138B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973F20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09:00</w:t>
            </w:r>
            <w:r w:rsidR="002A138B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973F20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РЦ</w:t>
            </w:r>
            <w:r w:rsidR="002A138B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973F20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73F20">
              <w:rPr>
                <w:rFonts w:eastAsia="Times New Roman" w:cs="Times New Roman"/>
                <w:szCs w:val="24"/>
                <w:lang w:eastAsia="ru-RU"/>
              </w:rPr>
              <w:t>Жирова</w:t>
            </w:r>
            <w:r w:rsidR="002A138B" w:rsidRPr="00973F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43889" w:rsidRPr="00973F20">
              <w:rPr>
                <w:rFonts w:eastAsia="Times New Roman" w:cs="Times New Roman"/>
                <w:szCs w:val="24"/>
                <w:lang w:eastAsia="ru-RU"/>
              </w:rPr>
              <w:t>Т.С.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Совещание при руководителе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B43889" w:rsidRDefault="004910B4" w:rsidP="00B43889">
            <w:pPr>
              <w:pStyle w:val="a6"/>
              <w:numPr>
                <w:ilvl w:val="0"/>
                <w:numId w:val="13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43889">
              <w:rPr>
                <w:rFonts w:eastAsia="Times New Roman" w:cs="Times New Roman"/>
                <w:szCs w:val="24"/>
                <w:lang w:eastAsia="ru-RU"/>
              </w:rPr>
              <w:t>О реализации Концепции по инклюзивному образованию по итогам мониторинга</w:t>
            </w:r>
            <w:r w:rsidR="00B4388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3889">
              <w:rPr>
                <w:rFonts w:eastAsia="Times New Roman" w:cs="Times New Roman"/>
                <w:szCs w:val="24"/>
                <w:lang w:eastAsia="ru-RU"/>
              </w:rPr>
              <w:t xml:space="preserve"> проведенного в</w:t>
            </w:r>
            <w:r w:rsidR="002A138B" w:rsidRPr="00B43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3889">
              <w:rPr>
                <w:rFonts w:eastAsia="Times New Roman" w:cs="Times New Roman"/>
                <w:szCs w:val="24"/>
                <w:lang w:eastAsia="ru-RU"/>
              </w:rPr>
              <w:t>декаб</w:t>
            </w:r>
            <w:r w:rsidR="00B43889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B43889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2A138B" w:rsidRPr="00B43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3889">
              <w:rPr>
                <w:rFonts w:eastAsia="Times New Roman" w:cs="Times New Roman"/>
                <w:szCs w:val="24"/>
                <w:lang w:eastAsia="ru-RU"/>
              </w:rPr>
              <w:t>2019</w:t>
            </w:r>
            <w:r w:rsidR="00B43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3889">
              <w:rPr>
                <w:rFonts w:eastAsia="Times New Roman" w:cs="Times New Roman"/>
                <w:szCs w:val="24"/>
                <w:lang w:eastAsia="ru-RU"/>
              </w:rPr>
              <w:t>г.</w:t>
            </w:r>
            <w:r w:rsidR="002A138B" w:rsidRPr="00B43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B43889" w:rsidRDefault="00B43889" w:rsidP="00B43889">
            <w:pPr>
              <w:pStyle w:val="a6"/>
              <w:numPr>
                <w:ilvl w:val="0"/>
                <w:numId w:val="13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4910B4" w:rsidRPr="00B43889">
              <w:rPr>
                <w:rFonts w:eastAsia="Times New Roman" w:cs="Times New Roman"/>
                <w:szCs w:val="24"/>
                <w:lang w:eastAsia="ru-RU"/>
              </w:rPr>
              <w:t xml:space="preserve"> новых подходах к организации дополнительного образования в ОО в рамках РП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910B4" w:rsidRPr="00B43889">
              <w:rPr>
                <w:rFonts w:eastAsia="Times New Roman" w:cs="Times New Roman"/>
                <w:szCs w:val="24"/>
                <w:lang w:eastAsia="ru-RU"/>
              </w:rPr>
              <w:t>Успех каждого ребенка</w:t>
            </w:r>
            <w:r>
              <w:rPr>
                <w:rFonts w:eastAsia="Times New Roman" w:cs="Times New Roman"/>
                <w:szCs w:val="24"/>
                <w:lang w:eastAsia="ru-RU"/>
              </w:rPr>
              <w:t>».</w:t>
            </w:r>
            <w:r w:rsidR="002A138B" w:rsidRPr="00B43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973F20">
            <w:pPr>
              <w:pStyle w:val="a6"/>
              <w:numPr>
                <w:ilvl w:val="0"/>
                <w:numId w:val="13"/>
              </w:numPr>
              <w:ind w:left="567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B43889">
              <w:rPr>
                <w:rFonts w:eastAsia="Times New Roman" w:cs="Times New Roman"/>
                <w:szCs w:val="24"/>
                <w:lang w:eastAsia="ru-RU"/>
              </w:rPr>
              <w:t>Отчет руководителей ОО по изменению ситуации по итогам проведенных тематических проверок</w:t>
            </w:r>
            <w:r w:rsidR="00B43889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УО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10490" w:type="dxa"/>
            <w:gridSpan w:val="4"/>
            <w:shd w:val="clear" w:color="auto" w:fill="C6D9F1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31.01.2020, пятница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 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B43889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Предоставить</w:t>
            </w:r>
            <w:r w:rsid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Бельской О.А.</w:t>
            </w:r>
            <w:r w:rsid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>в электронном виде (</w:t>
            </w:r>
            <w:r w:rsidRPr="002A138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скан, подписанный директором + печать ОО</w:t>
            </w:r>
            <w:r w:rsidRP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информацию об экзаменах, обязательных и выбранных </w:t>
            </w:r>
            <w:r w:rsidRP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участниками ГИА</w:t>
            </w:r>
            <w:proofErr w:type="gramStart"/>
            <w:r w:rsidRP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proofErr w:type="gramEnd"/>
            <w:r w:rsidR="002A13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(форму</w:t>
            </w:r>
            <w:r w:rsid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см. в Приложении Плана УО на октябрь 2019г.</w:t>
            </w:r>
            <w:r w:rsidRPr="002A138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rPr>
          <w:trHeight w:val="180"/>
        </w:trPr>
        <w:tc>
          <w:tcPr>
            <w:tcW w:w="3970" w:type="dxa"/>
            <w:shd w:val="clear" w:color="auto" w:fill="auto"/>
            <w:hideMark/>
          </w:tcPr>
          <w:p w:rsidR="00B43889" w:rsidRPr="002A138B" w:rsidRDefault="004910B4" w:rsidP="00973F20">
            <w:pPr>
              <w:spacing w:line="180" w:lineRule="atLeast"/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Последний день приёма заявлений на ЕГЭ 2020.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spacing w:line="180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spacing w:line="180" w:lineRule="atLeast"/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spacing w:line="180" w:lineRule="atLeast"/>
              <w:ind w:left="142" w:right="14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Бельская О.А., 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B43889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Предоставление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Бельской О.А.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информации о проведенном в ОО тренировочном итоговом собеседовании по русскому языку в 9 классах (</w:t>
            </w:r>
            <w:proofErr w:type="gramStart"/>
            <w:r w:rsidRPr="00B43889">
              <w:rPr>
                <w:rFonts w:eastAsia="Times New Roman" w:cs="Times New Roman"/>
                <w:i/>
                <w:szCs w:val="24"/>
                <w:lang w:eastAsia="ru-RU"/>
              </w:rPr>
              <w:t>см</w:t>
            </w:r>
            <w:proofErr w:type="gramEnd"/>
            <w:r w:rsidRPr="00B43889">
              <w:rPr>
                <w:rFonts w:eastAsia="Times New Roman" w:cs="Times New Roman"/>
                <w:i/>
                <w:szCs w:val="24"/>
                <w:lang w:eastAsia="ru-RU"/>
              </w:rPr>
              <w:t>. раздел «Предоставление информации»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910B4" w:rsidRPr="002A138B" w:rsidTr="00E04E99">
        <w:tc>
          <w:tcPr>
            <w:tcW w:w="3970" w:type="dxa"/>
            <w:shd w:val="clear" w:color="auto" w:fill="auto"/>
            <w:hideMark/>
          </w:tcPr>
          <w:p w:rsidR="00B43889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Промежуточные итоги</w:t>
            </w:r>
            <w:r w:rsid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внедрения модели по повышению качества образования в ОО.</w:t>
            </w:r>
          </w:p>
          <w:p w:rsidR="004910B4" w:rsidRPr="002A138B" w:rsidRDefault="004910B4" w:rsidP="00973F20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Форму представления выбирает школа (см.</w:t>
            </w:r>
            <w:r w:rsidR="00B43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информационное</w:t>
            </w:r>
            <w:r w:rsid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письмо)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4910B4" w:rsidRPr="002A138B" w:rsidRDefault="002A138B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МБОУ «Иланская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138B">
              <w:rPr>
                <w:rFonts w:eastAsia="Times New Roman" w:cs="Times New Roman"/>
                <w:szCs w:val="24"/>
                <w:lang w:eastAsia="ru-RU"/>
              </w:rPr>
              <w:t>СОШ № 2»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4910B4" w:rsidRPr="002A138B" w:rsidRDefault="004910B4" w:rsidP="00E04E99">
            <w:pPr>
              <w:ind w:left="142" w:right="142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A138B">
              <w:rPr>
                <w:rFonts w:eastAsia="Times New Roman" w:cs="Times New Roman"/>
                <w:szCs w:val="24"/>
                <w:lang w:eastAsia="ru-RU"/>
              </w:rPr>
              <w:t>Сорокина Н.П.</w:t>
            </w:r>
            <w:r w:rsidR="002A13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4910B4" w:rsidRPr="004910B4" w:rsidRDefault="004910B4" w:rsidP="00973F20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B43889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Руководитель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управления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szCs w:val="24"/>
          <w:lang w:eastAsia="ru-RU"/>
        </w:rPr>
        <w:t>образования:</w:t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>
        <w:rPr>
          <w:rFonts w:eastAsia="Times New Roman" w:cs="Times New Roman"/>
          <w:szCs w:val="24"/>
          <w:lang w:eastAsia="ru-RU"/>
        </w:rPr>
        <w:tab/>
      </w:r>
      <w:r w:rsidR="00B43889" w:rsidRPr="004910B4">
        <w:rPr>
          <w:rFonts w:eastAsia="Times New Roman" w:cs="Times New Roman"/>
          <w:szCs w:val="24"/>
          <w:lang w:eastAsia="ru-RU"/>
        </w:rPr>
        <w:t>Н.И.</w:t>
      </w:r>
      <w:r w:rsidR="00B43889">
        <w:rPr>
          <w:rFonts w:eastAsia="Times New Roman" w:cs="Times New Roman"/>
          <w:szCs w:val="24"/>
          <w:lang w:eastAsia="ru-RU"/>
        </w:rPr>
        <w:t xml:space="preserve"> </w:t>
      </w:r>
      <w:r w:rsidRPr="004910B4">
        <w:rPr>
          <w:rFonts w:eastAsia="Times New Roman" w:cs="Times New Roman"/>
          <w:szCs w:val="24"/>
          <w:lang w:eastAsia="ru-RU"/>
        </w:rPr>
        <w:t>Туровец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01984" w:rsidRDefault="0040198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color w:val="0070C0"/>
          <w:szCs w:val="24"/>
          <w:lang w:eastAsia="ru-RU"/>
        </w:rPr>
        <w:lastRenderedPageBreak/>
        <w:t>Предоставление информации</w:t>
      </w: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ind w:left="210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Default="004910B4" w:rsidP="00B43889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В соответствии с информационным письмом МО КК от  07.08.2019 № 75-9098 «О предоставлении ежемесячной информации» и приказом управления образования от 20.01.2017 № 4 «О внесении дополнения в предоставля</w:t>
      </w:r>
      <w:r w:rsidR="00B43889">
        <w:rPr>
          <w:rFonts w:eastAsia="Times New Roman" w:cs="Times New Roman"/>
          <w:szCs w:val="24"/>
          <w:lang w:eastAsia="ru-RU"/>
        </w:rPr>
        <w:t>емую  ежемесячную информацию».</w:t>
      </w:r>
    </w:p>
    <w:p w:rsidR="00B43889" w:rsidRPr="004910B4" w:rsidRDefault="00B43889" w:rsidP="00B43889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4910B4" w:rsidRPr="004910B4" w:rsidRDefault="00B43889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>В</w:t>
      </w:r>
      <w:r w:rsidR="004910B4" w:rsidRPr="004910B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срок до 01.02.2020г.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 xml:space="preserve"> </w:t>
      </w:r>
    </w:p>
    <w:p w:rsidR="004910B4" w:rsidRPr="004910B4" w:rsidRDefault="004910B4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Для</w:t>
      </w:r>
      <w:r w:rsidR="002A138B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 xml:space="preserve"> </w:t>
      </w:r>
      <w:proofErr w:type="spellStart"/>
      <w:r w:rsidRPr="004910B4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Кошечкиной</w:t>
      </w:r>
      <w:proofErr w:type="spellEnd"/>
      <w:r w:rsidR="002A138B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 xml:space="preserve"> </w:t>
      </w:r>
      <w:r w:rsidRPr="004910B4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Л.М.</w:t>
      </w:r>
      <w:r w:rsidR="002A138B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 xml:space="preserve"> </w:t>
      </w:r>
    </w:p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548DD4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 xml:space="preserve">Список 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4910B4">
        <w:rPr>
          <w:rFonts w:eastAsia="Times New Roman" w:cs="Times New Roman"/>
          <w:szCs w:val="24"/>
          <w:lang w:eastAsia="ru-RU"/>
        </w:rPr>
        <w:t>,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 xml:space="preserve">систематически 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пропускающих</w:t>
      </w:r>
      <w:proofErr w:type="gramEnd"/>
      <w:r w:rsidRPr="004910B4">
        <w:rPr>
          <w:rFonts w:eastAsia="Times New Roman" w:cs="Times New Roman"/>
          <w:szCs w:val="24"/>
          <w:lang w:eastAsia="ru-RU"/>
        </w:rPr>
        <w:t xml:space="preserve"> учебные занятия в январе 2020г.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417"/>
        <w:gridCol w:w="993"/>
        <w:gridCol w:w="1134"/>
        <w:gridCol w:w="1882"/>
        <w:gridCol w:w="1094"/>
        <w:gridCol w:w="3114"/>
      </w:tblGrid>
      <w:tr w:rsidR="004910B4" w:rsidRPr="004910B4" w:rsidTr="00B43889">
        <w:tc>
          <w:tcPr>
            <w:tcW w:w="856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4910B4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Количество и % пропущенных уроков (дней)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СОП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пропусков и меры</w:t>
            </w:r>
            <w:r w:rsidRPr="004910B4">
              <w:rPr>
                <w:rFonts w:eastAsia="Times New Roman" w:cs="Times New Roman"/>
                <w:szCs w:val="24"/>
                <w:lang w:eastAsia="ru-RU"/>
              </w:rPr>
              <w:t>, предпринимаемые</w:t>
            </w:r>
          </w:p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ОО</w:t>
            </w:r>
          </w:p>
        </w:tc>
      </w:tr>
    </w:tbl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в срок до </w:t>
      </w:r>
      <w:r w:rsidR="009765B5"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30</w:t>
      </w:r>
      <w:r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.</w:t>
      </w:r>
      <w:r w:rsidR="009765B5"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01</w:t>
      </w:r>
      <w:r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.20</w:t>
      </w:r>
      <w:r w:rsidR="009765B5"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20 </w:t>
      </w:r>
      <w:r w:rsidRPr="009765B5">
        <w:rPr>
          <w:rFonts w:eastAsia="Times New Roman" w:cs="Times New Roman"/>
          <w:b/>
          <w:bCs/>
          <w:szCs w:val="24"/>
          <w:u w:val="single"/>
          <w:lang w:eastAsia="ru-RU"/>
        </w:rPr>
        <w:t>г.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> Для Бельской О.А.</w:t>
      </w:r>
      <w:r w:rsidR="002A138B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 xml:space="preserve"> </w:t>
      </w:r>
    </w:p>
    <w:p w:rsidR="004910B4" w:rsidRPr="004910B4" w:rsidRDefault="002A138B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Тренировочное итоговое собеседование по русскому языку в 9 классах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МБОУ __________________________________________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Дата проведения ИС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9</w:t>
      </w:r>
      <w:proofErr w:type="gramEnd"/>
      <w:r w:rsidRPr="004910B4">
        <w:rPr>
          <w:rFonts w:eastAsia="Times New Roman" w:cs="Times New Roman"/>
          <w:szCs w:val="24"/>
          <w:lang w:eastAsia="ru-RU"/>
        </w:rPr>
        <w:t>:____________________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Количество учащихся в 9 </w:t>
      </w:r>
      <w:proofErr w:type="spellStart"/>
      <w:r w:rsidRPr="004910B4">
        <w:rPr>
          <w:rFonts w:eastAsia="Times New Roman" w:cs="Times New Roman"/>
          <w:szCs w:val="24"/>
          <w:lang w:eastAsia="ru-RU"/>
        </w:rPr>
        <w:t>кл</w:t>
      </w:r>
      <w:proofErr w:type="spellEnd"/>
      <w:r w:rsidRPr="004910B4">
        <w:rPr>
          <w:rFonts w:eastAsia="Times New Roman" w:cs="Times New Roman"/>
          <w:szCs w:val="24"/>
          <w:lang w:eastAsia="ru-RU"/>
        </w:rPr>
        <w:t>.- ____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Количество участников тренировочного ИС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9</w:t>
      </w:r>
      <w:proofErr w:type="gramEnd"/>
      <w:r w:rsidRPr="004910B4">
        <w:rPr>
          <w:rFonts w:eastAsia="Times New Roman" w:cs="Times New Roman"/>
          <w:szCs w:val="24"/>
          <w:lang w:eastAsia="ru-RU"/>
        </w:rPr>
        <w:t xml:space="preserve"> - ____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Количество участников, получивших “зачет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” (%) - ______ (_____%)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Количество участников, получивших “незачет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” (%) - ________ (____%)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ФИ участников ИС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9</w:t>
      </w:r>
      <w:proofErr w:type="gramEnd"/>
      <w:r w:rsidRPr="004910B4">
        <w:rPr>
          <w:rFonts w:eastAsia="Times New Roman" w:cs="Times New Roman"/>
          <w:szCs w:val="24"/>
          <w:lang w:eastAsia="ru-RU"/>
        </w:rPr>
        <w:t>, получивших незачет: _______________________________________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Анализ результатов тренировочного ИС</w:t>
      </w:r>
      <w:proofErr w:type="gramStart"/>
      <w:r w:rsidRPr="004910B4">
        <w:rPr>
          <w:rFonts w:eastAsia="Times New Roman" w:cs="Times New Roman"/>
          <w:szCs w:val="24"/>
          <w:lang w:eastAsia="ru-RU"/>
        </w:rPr>
        <w:t>9</w:t>
      </w:r>
      <w:proofErr w:type="gramEnd"/>
      <w:r w:rsidRPr="004910B4">
        <w:rPr>
          <w:rFonts w:eastAsia="Times New Roman" w:cs="Times New Roman"/>
          <w:szCs w:val="24"/>
          <w:lang w:eastAsia="ru-RU"/>
        </w:rPr>
        <w:t>..............................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ind w:left="435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4910B4">
        <w:rPr>
          <w:rFonts w:eastAsia="Times New Roman" w:cs="Times New Roman"/>
          <w:szCs w:val="24"/>
          <w:lang w:eastAsia="ru-RU"/>
        </w:rPr>
        <w:t>Дата_________________</w:t>
      </w:r>
      <w:proofErr w:type="spellEnd"/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ind w:left="435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Директор ОО: _____________________(подпись, печать ОО)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ind w:left="435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>Для Барсуковой О.А. (отдел опеки и попечительства):</w:t>
      </w: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szCs w:val="24"/>
          <w:lang w:eastAsia="ru-RU"/>
        </w:rPr>
        <w:t>Список родителей, уклоняющихся от воспитания</w:t>
      </w:r>
      <w:r w:rsidRPr="004910B4">
        <w:rPr>
          <w:rFonts w:eastAsia="Times New Roman" w:cs="Times New Roman"/>
          <w:b/>
          <w:bCs/>
          <w:color w:val="365F91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1654"/>
        <w:gridCol w:w="1417"/>
        <w:gridCol w:w="2268"/>
        <w:gridCol w:w="2410"/>
        <w:gridCol w:w="2126"/>
      </w:tblGrid>
      <w:tr w:rsidR="004910B4" w:rsidRPr="004910B4" w:rsidTr="00B43889">
        <w:tc>
          <w:tcPr>
            <w:tcW w:w="615" w:type="dxa"/>
            <w:shd w:val="clear" w:color="auto" w:fill="auto"/>
            <w:vAlign w:val="center"/>
            <w:hideMark/>
          </w:tcPr>
          <w:p w:rsidR="004910B4" w:rsidRPr="004910B4" w:rsidRDefault="00B43889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ФИО родителей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Адрес проживания семьи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ФИО ребенка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Дата рождения ребенка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Причины уклонения </w:t>
            </w:r>
          </w:p>
        </w:tc>
      </w:tr>
    </w:tbl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2A138B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b/>
          <w:bCs/>
          <w:szCs w:val="24"/>
          <w:lang w:eastAsia="ru-RU"/>
        </w:rPr>
        <w:t>Список детей, проживающих раздельно с родителями</w:t>
      </w: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910B4" w:rsidRDefault="004910B4" w:rsidP="004910B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1134"/>
        <w:gridCol w:w="1985"/>
        <w:gridCol w:w="1417"/>
        <w:gridCol w:w="2126"/>
        <w:gridCol w:w="1701"/>
      </w:tblGrid>
      <w:tr w:rsidR="004910B4" w:rsidRPr="004910B4" w:rsidTr="00B43889">
        <w:tc>
          <w:tcPr>
            <w:tcW w:w="567" w:type="dxa"/>
            <w:shd w:val="clear" w:color="auto" w:fill="auto"/>
            <w:vAlign w:val="center"/>
            <w:hideMark/>
          </w:tcPr>
          <w:p w:rsidR="004910B4" w:rsidRPr="004910B4" w:rsidRDefault="00B43889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="004910B4" w:rsidRPr="004910B4">
              <w:rPr>
                <w:rFonts w:eastAsia="Times New Roman" w:cs="Times New Roman"/>
                <w:szCs w:val="24"/>
                <w:lang w:eastAsia="ru-RU"/>
              </w:rPr>
              <w:t xml:space="preserve"> 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ФИО ребенка, класс, группа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Дата рождения ребенка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ФИО гражданина с кем проживает ребенок, с какого периода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Адрес проживания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ФИО родителей, адрес проживания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0B4" w:rsidRPr="004910B4" w:rsidRDefault="004910B4" w:rsidP="00B43889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910B4">
              <w:rPr>
                <w:rFonts w:eastAsia="Times New Roman" w:cs="Times New Roman"/>
                <w:szCs w:val="24"/>
                <w:lang w:eastAsia="ru-RU"/>
              </w:rPr>
              <w:t>Причина раздельного проживания </w:t>
            </w:r>
          </w:p>
        </w:tc>
      </w:tr>
    </w:tbl>
    <w:p w:rsidR="004910B4" w:rsidRPr="004910B4" w:rsidRDefault="004910B4" w:rsidP="004910B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910B4">
        <w:rPr>
          <w:rFonts w:eastAsia="Times New Roman" w:cs="Times New Roman"/>
          <w:szCs w:val="24"/>
          <w:lang w:eastAsia="ru-RU"/>
        </w:rPr>
        <w:lastRenderedPageBreak/>
        <w:t> 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4910B4" w:rsidRPr="00407438" w:rsidRDefault="004910B4" w:rsidP="004910B4">
      <w:pPr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07438">
        <w:rPr>
          <w:rFonts w:eastAsia="Times New Roman" w:cs="Times New Roman"/>
          <w:b/>
          <w:szCs w:val="24"/>
          <w:lang w:eastAsia="ru-RU"/>
        </w:rPr>
        <w:t> 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в</w:t>
      </w:r>
      <w:r w:rsidR="002A138B"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срок  до</w:t>
      </w:r>
      <w:r w:rsidR="002A138B"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3</w:t>
      </w:r>
      <w:r w:rsidR="00407438"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.</w:t>
      </w:r>
      <w:r w:rsidR="00407438"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01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.20</w:t>
      </w:r>
      <w:r w:rsidR="00407438"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>20</w:t>
      </w:r>
      <w:r w:rsidRPr="0040743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г.</w:t>
      </w:r>
      <w:r w:rsidR="002A138B" w:rsidRPr="00407438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B43889" w:rsidRPr="00407438" w:rsidRDefault="00B43889" w:rsidP="004910B4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B43889" w:rsidRPr="00F56DE3" w:rsidRDefault="00B43889" w:rsidP="00B43889">
      <w:pPr>
        <w:rPr>
          <w:rFonts w:cs="Times New Roman"/>
          <w:b/>
          <w:color w:val="548DD4" w:themeColor="text2" w:themeTint="99"/>
          <w:szCs w:val="24"/>
          <w:u w:val="single"/>
        </w:rPr>
      </w:pPr>
      <w:r w:rsidRPr="00407438">
        <w:rPr>
          <w:rFonts w:cs="Times New Roman"/>
          <w:b/>
          <w:color w:val="548DD4" w:themeColor="text2" w:themeTint="99"/>
          <w:szCs w:val="24"/>
          <w:u w:val="single"/>
        </w:rPr>
        <w:t>Для О.В. Савельевой</w:t>
      </w:r>
    </w:p>
    <w:p w:rsidR="00B43889" w:rsidRPr="000A5FC5" w:rsidRDefault="00B43889" w:rsidP="00B43889">
      <w:pPr>
        <w:rPr>
          <w:rFonts w:cs="Times New Roman"/>
          <w:b/>
          <w:color w:val="548DD4"/>
          <w:szCs w:val="24"/>
          <w:u w:val="single"/>
        </w:rPr>
      </w:pPr>
    </w:p>
    <w:p w:rsidR="00B43889" w:rsidRPr="000A5FC5" w:rsidRDefault="00B43889" w:rsidP="00B43889">
      <w:pPr>
        <w:rPr>
          <w:rFonts w:cs="Times New Roman"/>
          <w:szCs w:val="24"/>
          <w:vertAlign w:val="superscript"/>
        </w:rPr>
      </w:pPr>
      <w:r w:rsidRPr="000A5FC5">
        <w:rPr>
          <w:rFonts w:cs="Times New Roman"/>
          <w:b/>
          <w:color w:val="0070C0"/>
          <w:szCs w:val="24"/>
          <w:u w:val="single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6520"/>
      </w:tblGrid>
      <w:tr w:rsidR="00B43889" w:rsidRPr="000A5FC5" w:rsidTr="00B43889">
        <w:trPr>
          <w:trHeight w:val="4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Перечень учащихся (ФИО полностью, дата рождения, класс), вступивших в конфликт с законом, в том числе совершивших, чел./ </w:t>
            </w:r>
            <w:r w:rsidRPr="000A5FC5">
              <w:rPr>
                <w:rFonts w:cs="Times New Roman"/>
                <w:b/>
                <w:szCs w:val="24"/>
              </w:rPr>
              <w:t>из них, находящихся в СОП</w:t>
            </w:r>
          </w:p>
        </w:tc>
      </w:tr>
      <w:tr w:rsidR="00B43889" w:rsidRPr="000A5FC5" w:rsidTr="00B43889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преступления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правонарушения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общественно опасное деяние, (указываются только не </w:t>
            </w:r>
            <w:proofErr w:type="gramStart"/>
            <w:r w:rsidRPr="000A5FC5">
              <w:rPr>
                <w:rFonts w:cs="Times New Roman"/>
                <w:szCs w:val="24"/>
              </w:rPr>
              <w:t>подпадающие</w:t>
            </w:r>
            <w:proofErr w:type="gramEnd"/>
            <w:r w:rsidRPr="000A5FC5">
              <w:rPr>
                <w:rFonts w:cs="Times New Roman"/>
                <w:szCs w:val="24"/>
              </w:rPr>
              <w:t xml:space="preserve"> по возрасту под уголовную или административную ответственность)</w:t>
            </w:r>
          </w:p>
        </w:tc>
      </w:tr>
    </w:tbl>
    <w:p w:rsidR="00B43889" w:rsidRDefault="00B43889" w:rsidP="00B43889">
      <w:pPr>
        <w:jc w:val="center"/>
        <w:rPr>
          <w:rFonts w:cs="Times New Roman"/>
          <w:szCs w:val="24"/>
        </w:rPr>
      </w:pPr>
    </w:p>
    <w:p w:rsidR="00B43889" w:rsidRDefault="00B43889" w:rsidP="00B43889">
      <w:pPr>
        <w:jc w:val="center"/>
        <w:rPr>
          <w:rFonts w:cs="Times New Roman"/>
          <w:szCs w:val="24"/>
        </w:rPr>
      </w:pPr>
    </w:p>
    <w:p w:rsidR="00B43889" w:rsidRDefault="00B43889" w:rsidP="00B43889">
      <w:pPr>
        <w:jc w:val="center"/>
        <w:rPr>
          <w:rFonts w:cs="Times New Roman"/>
          <w:b/>
          <w:szCs w:val="24"/>
        </w:rPr>
      </w:pPr>
      <w:r w:rsidRPr="00B43889">
        <w:rPr>
          <w:rFonts w:cs="Times New Roman"/>
          <w:b/>
          <w:szCs w:val="24"/>
        </w:rPr>
        <w:t>Сведения об учащихся,</w:t>
      </w:r>
    </w:p>
    <w:p w:rsidR="00B43889" w:rsidRPr="00B43889" w:rsidRDefault="00B43889" w:rsidP="00B43889">
      <w:pPr>
        <w:jc w:val="center"/>
        <w:rPr>
          <w:rFonts w:cs="Times New Roman"/>
          <w:b/>
          <w:szCs w:val="24"/>
        </w:rPr>
      </w:pPr>
      <w:proofErr w:type="gramStart"/>
      <w:r w:rsidRPr="00B43889">
        <w:rPr>
          <w:rFonts w:cs="Times New Roman"/>
          <w:b/>
          <w:szCs w:val="24"/>
        </w:rPr>
        <w:t>состоящих</w:t>
      </w:r>
      <w:proofErr w:type="gramEnd"/>
      <w:r w:rsidRPr="00B43889">
        <w:rPr>
          <w:rFonts w:cs="Times New Roman"/>
          <w:b/>
          <w:szCs w:val="24"/>
        </w:rPr>
        <w:t xml:space="preserve"> на профилактическом учете, охваченных занятостью</w:t>
      </w:r>
    </w:p>
    <w:p w:rsidR="00B43889" w:rsidRPr="000A5FC5" w:rsidRDefault="00B43889" w:rsidP="00B43889">
      <w:pPr>
        <w:jc w:val="center"/>
        <w:rPr>
          <w:rFonts w:cs="Times New Roman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329"/>
        <w:gridCol w:w="1440"/>
        <w:gridCol w:w="1359"/>
        <w:gridCol w:w="1378"/>
        <w:gridCol w:w="1337"/>
        <w:gridCol w:w="1428"/>
      </w:tblGrid>
      <w:tr w:rsidR="00B43889" w:rsidRPr="000A5FC5" w:rsidTr="00B43889">
        <w:trPr>
          <w:trHeight w:val="1127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Количество учащихся, состоящих на профилактическом учете, чел./ </w:t>
            </w:r>
            <w:r w:rsidRPr="000A5FC5">
              <w:rPr>
                <w:rFonts w:cs="Times New Roman"/>
                <w:b/>
                <w:szCs w:val="24"/>
              </w:rPr>
              <w:t>из них, находящихся в СОП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Количество учащихся, состоящих на профилактическом учете, охваченных системой </w:t>
            </w:r>
            <w:proofErr w:type="gramStart"/>
            <w:r w:rsidRPr="000A5FC5">
              <w:rPr>
                <w:rFonts w:cs="Times New Roman"/>
                <w:szCs w:val="24"/>
              </w:rPr>
              <w:t>дополнительного</w:t>
            </w:r>
            <w:proofErr w:type="gramEnd"/>
            <w:r w:rsidRPr="000A5FC5">
              <w:rPr>
                <w:rFonts w:cs="Times New Roman"/>
                <w:szCs w:val="24"/>
              </w:rPr>
              <w:t xml:space="preserve"> образования, чел./ </w:t>
            </w:r>
            <w:r w:rsidRPr="000A5FC5">
              <w:rPr>
                <w:rFonts w:cs="Times New Roman"/>
                <w:b/>
                <w:szCs w:val="24"/>
              </w:rPr>
              <w:t>из них, находящихся в СОП</w:t>
            </w:r>
          </w:p>
        </w:tc>
      </w:tr>
      <w:tr w:rsidR="00B43889" w:rsidRPr="000A5FC5" w:rsidTr="00B43889">
        <w:trPr>
          <w:trHeight w:val="27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0A5FC5">
              <w:rPr>
                <w:rFonts w:cs="Times New Roman"/>
                <w:szCs w:val="24"/>
              </w:rPr>
              <w:t>в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0A5FC5">
              <w:rPr>
                <w:rFonts w:cs="Times New Roman"/>
                <w:szCs w:val="24"/>
              </w:rPr>
              <w:t>в</w:t>
            </w:r>
            <w:proofErr w:type="gramEnd"/>
          </w:p>
        </w:tc>
      </w:tr>
      <w:tr w:rsidR="00B43889" w:rsidRPr="000A5FC5" w:rsidTr="00B43889">
        <w:trPr>
          <w:trHeight w:val="147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A5FC5">
              <w:rPr>
                <w:rFonts w:cs="Times New Roman"/>
                <w:szCs w:val="24"/>
              </w:rPr>
              <w:t>КДНиЗП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ОВД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ОО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ОДО</w:t>
            </w:r>
          </w:p>
        </w:tc>
      </w:tr>
      <w:tr w:rsidR="00B43889" w:rsidRPr="000A5FC5" w:rsidTr="00B43889">
        <w:trPr>
          <w:trHeight w:val="29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  <w:r w:rsidRPr="000A5FC5">
              <w:rPr>
                <w:rFonts w:cs="Times New Roman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89" w:rsidRPr="000A5FC5" w:rsidRDefault="00B43889" w:rsidP="00B4388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B43889" w:rsidRPr="000A5FC5" w:rsidRDefault="00B43889" w:rsidP="00B43889">
      <w:pPr>
        <w:jc w:val="right"/>
        <w:rPr>
          <w:rFonts w:cs="Times New Roman"/>
          <w:szCs w:val="24"/>
          <w:vertAlign w:val="superscript"/>
        </w:rPr>
      </w:pPr>
    </w:p>
    <w:p w:rsidR="00B43889" w:rsidRDefault="00B43889" w:rsidP="00B43889">
      <w:pPr>
        <w:jc w:val="center"/>
        <w:rPr>
          <w:rFonts w:cs="Times New Roman"/>
          <w:b/>
          <w:szCs w:val="24"/>
        </w:rPr>
      </w:pPr>
      <w:r w:rsidRPr="00B43889">
        <w:rPr>
          <w:rFonts w:cs="Times New Roman"/>
          <w:b/>
          <w:szCs w:val="24"/>
        </w:rPr>
        <w:t xml:space="preserve">Список </w:t>
      </w:r>
      <w:proofErr w:type="gramStart"/>
      <w:r w:rsidRPr="00B43889">
        <w:rPr>
          <w:rFonts w:cs="Times New Roman"/>
          <w:b/>
          <w:szCs w:val="24"/>
        </w:rPr>
        <w:t>обучающихся</w:t>
      </w:r>
      <w:proofErr w:type="gramEnd"/>
      <w:r w:rsidRPr="00B43889">
        <w:rPr>
          <w:rFonts w:cs="Times New Roman"/>
          <w:b/>
          <w:szCs w:val="24"/>
        </w:rPr>
        <w:t>,</w:t>
      </w:r>
    </w:p>
    <w:p w:rsidR="00B43889" w:rsidRPr="00B43889" w:rsidRDefault="00B43889" w:rsidP="00B43889">
      <w:pPr>
        <w:jc w:val="center"/>
        <w:rPr>
          <w:rFonts w:cs="Times New Roman"/>
          <w:b/>
          <w:szCs w:val="24"/>
        </w:rPr>
      </w:pPr>
      <w:proofErr w:type="gramStart"/>
      <w:r w:rsidRPr="00B43889">
        <w:rPr>
          <w:rFonts w:cs="Times New Roman"/>
          <w:b/>
          <w:szCs w:val="24"/>
        </w:rPr>
        <w:t>вступивших</w:t>
      </w:r>
      <w:proofErr w:type="gramEnd"/>
      <w:r w:rsidRPr="00B43889">
        <w:rPr>
          <w:rFonts w:cs="Times New Roman"/>
          <w:b/>
          <w:szCs w:val="24"/>
        </w:rPr>
        <w:t xml:space="preserve"> в конфликт с законом в декабре 201</w:t>
      </w:r>
      <w:r w:rsidR="00407438">
        <w:rPr>
          <w:rFonts w:cs="Times New Roman"/>
          <w:b/>
          <w:szCs w:val="24"/>
        </w:rPr>
        <w:t>9</w:t>
      </w:r>
      <w:r w:rsidRPr="00B43889">
        <w:rPr>
          <w:rFonts w:cs="Times New Roman"/>
          <w:b/>
          <w:szCs w:val="24"/>
        </w:rPr>
        <w:t xml:space="preserve"> года</w:t>
      </w:r>
    </w:p>
    <w:p w:rsidR="00B43889" w:rsidRDefault="00B43889" w:rsidP="00B43889">
      <w:pPr>
        <w:jc w:val="center"/>
        <w:rPr>
          <w:rFonts w:cs="Times New Roman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1843"/>
        <w:gridCol w:w="1276"/>
        <w:gridCol w:w="1276"/>
        <w:gridCol w:w="1417"/>
        <w:gridCol w:w="1418"/>
        <w:gridCol w:w="2409"/>
      </w:tblGrid>
      <w:tr w:rsidR="00401984" w:rsidRPr="00401984" w:rsidTr="00401984">
        <w:tc>
          <w:tcPr>
            <w:tcW w:w="851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1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СОП</w:t>
            </w:r>
          </w:p>
        </w:tc>
        <w:tc>
          <w:tcPr>
            <w:tcW w:w="2409" w:type="dxa"/>
            <w:vAlign w:val="center"/>
          </w:tcPr>
          <w:p w:rsidR="00401984" w:rsidRPr="00401984" w:rsidRDefault="00401984" w:rsidP="00401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84">
              <w:rPr>
                <w:rFonts w:ascii="Times New Roman" w:hAnsi="Times New Roman"/>
                <w:sz w:val="24"/>
                <w:szCs w:val="24"/>
              </w:rPr>
              <w:t>Антиобщественное деяние (правонарушение, преступление)</w:t>
            </w:r>
          </w:p>
        </w:tc>
      </w:tr>
    </w:tbl>
    <w:p w:rsidR="00401984" w:rsidRPr="000A5FC5" w:rsidRDefault="00401984" w:rsidP="00B43889">
      <w:pPr>
        <w:jc w:val="center"/>
        <w:rPr>
          <w:rFonts w:cs="Times New Roman"/>
          <w:szCs w:val="24"/>
        </w:rPr>
      </w:pPr>
    </w:p>
    <w:p w:rsidR="00B43889" w:rsidRPr="000A5FC5" w:rsidRDefault="00B43889" w:rsidP="00B43889">
      <w:pPr>
        <w:rPr>
          <w:rFonts w:cs="Times New Roman"/>
          <w:szCs w:val="24"/>
        </w:rPr>
      </w:pPr>
    </w:p>
    <w:p w:rsidR="00B43889" w:rsidRPr="000A5FC5" w:rsidRDefault="00B43889" w:rsidP="00B43889">
      <w:pPr>
        <w:rPr>
          <w:rFonts w:cs="Times New Roman"/>
          <w:szCs w:val="24"/>
        </w:rPr>
      </w:pPr>
      <w:r w:rsidRPr="000A5FC5">
        <w:rPr>
          <w:rFonts w:cs="Times New Roman"/>
          <w:szCs w:val="24"/>
        </w:rPr>
        <w:t xml:space="preserve">А также ежемесячная таблица (в </w:t>
      </w:r>
      <w:proofErr w:type="spellStart"/>
      <w:r w:rsidRPr="000A5FC5">
        <w:rPr>
          <w:rFonts w:cs="Times New Roman"/>
          <w:szCs w:val="24"/>
        </w:rPr>
        <w:t>Excel</w:t>
      </w:r>
      <w:proofErr w:type="spellEnd"/>
      <w:r w:rsidRPr="000A5FC5">
        <w:rPr>
          <w:rFonts w:cs="Times New Roman"/>
          <w:szCs w:val="24"/>
        </w:rPr>
        <w:t>).</w:t>
      </w:r>
    </w:p>
    <w:p w:rsidR="00B43889" w:rsidRPr="000A5FC5" w:rsidRDefault="00B43889" w:rsidP="00B43889">
      <w:pPr>
        <w:rPr>
          <w:rFonts w:cs="Times New Roman"/>
          <w:szCs w:val="24"/>
        </w:rPr>
      </w:pPr>
    </w:p>
    <w:p w:rsidR="00B43889" w:rsidRPr="000A5FC5" w:rsidRDefault="00B43889" w:rsidP="00B43889">
      <w:pPr>
        <w:rPr>
          <w:rFonts w:cs="Times New Roman"/>
          <w:szCs w:val="24"/>
        </w:rPr>
      </w:pPr>
      <w:r w:rsidRPr="000A5FC5">
        <w:rPr>
          <w:rFonts w:cs="Times New Roman"/>
          <w:szCs w:val="24"/>
        </w:rPr>
        <w:t xml:space="preserve">Директор:  __________________ </w:t>
      </w:r>
    </w:p>
    <w:p w:rsidR="00B43889" w:rsidRPr="000A5FC5" w:rsidRDefault="00B43889" w:rsidP="00B43889">
      <w:pPr>
        <w:rPr>
          <w:rFonts w:cs="Times New Roman"/>
          <w:szCs w:val="24"/>
        </w:rPr>
      </w:pPr>
      <w:r w:rsidRPr="000A5FC5">
        <w:rPr>
          <w:rFonts w:cs="Times New Roman"/>
          <w:szCs w:val="24"/>
        </w:rPr>
        <w:t xml:space="preserve">Исполнитель: </w:t>
      </w:r>
    </w:p>
    <w:p w:rsidR="004910B4" w:rsidRPr="004910B4" w:rsidRDefault="00B43889" w:rsidP="00401984">
      <w:pPr>
        <w:rPr>
          <w:rFonts w:eastAsia="Times New Roman" w:cs="Times New Roman"/>
          <w:szCs w:val="24"/>
          <w:lang w:eastAsia="ru-RU"/>
        </w:rPr>
      </w:pPr>
      <w:r w:rsidRPr="000A5FC5">
        <w:rPr>
          <w:rFonts w:cs="Times New Roman"/>
          <w:szCs w:val="24"/>
        </w:rPr>
        <w:t>Телефон:</w:t>
      </w:r>
      <w:r w:rsidR="002A138B">
        <w:rPr>
          <w:rFonts w:eastAsia="Times New Roman" w:cs="Times New Roman"/>
          <w:szCs w:val="24"/>
          <w:lang w:eastAsia="ru-RU"/>
        </w:rPr>
        <w:t xml:space="preserve"> </w:t>
      </w:r>
    </w:p>
    <w:p w:rsidR="008B721E" w:rsidRDefault="008B721E"/>
    <w:sectPr w:rsidR="008B721E" w:rsidSect="008B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9EB"/>
      </v:shape>
    </w:pict>
  </w:numPicBullet>
  <w:abstractNum w:abstractNumId="0">
    <w:nsid w:val="0A1C74A1"/>
    <w:multiLevelType w:val="hybridMultilevel"/>
    <w:tmpl w:val="0CBA8BA4"/>
    <w:lvl w:ilvl="0" w:tplc="E128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12B76"/>
    <w:multiLevelType w:val="hybridMultilevel"/>
    <w:tmpl w:val="1BECA4EE"/>
    <w:lvl w:ilvl="0" w:tplc="D7823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E82"/>
    <w:multiLevelType w:val="hybridMultilevel"/>
    <w:tmpl w:val="0636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070C"/>
    <w:multiLevelType w:val="hybridMultilevel"/>
    <w:tmpl w:val="CAE8D5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462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C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4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EC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A2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A4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64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042B"/>
    <w:multiLevelType w:val="hybridMultilevel"/>
    <w:tmpl w:val="33E67F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683B02"/>
    <w:multiLevelType w:val="hybridMultilevel"/>
    <w:tmpl w:val="45AE821A"/>
    <w:lvl w:ilvl="0" w:tplc="D7823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216E0C"/>
    <w:multiLevelType w:val="hybridMultilevel"/>
    <w:tmpl w:val="2CECBD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DBE1EF4"/>
    <w:multiLevelType w:val="hybridMultilevel"/>
    <w:tmpl w:val="53C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4E95"/>
    <w:multiLevelType w:val="hybridMultilevel"/>
    <w:tmpl w:val="DEE0DC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40466C"/>
    <w:multiLevelType w:val="hybridMultilevel"/>
    <w:tmpl w:val="A15E1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111335"/>
    <w:multiLevelType w:val="hybridMultilevel"/>
    <w:tmpl w:val="77F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72E13"/>
    <w:multiLevelType w:val="hybridMultilevel"/>
    <w:tmpl w:val="31EED8F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0" w:hanging="360"/>
      </w:pPr>
      <w:rPr>
        <w:rFonts w:ascii="Wingdings" w:hAnsi="Wingdings" w:hint="default"/>
      </w:rPr>
    </w:lvl>
  </w:abstractNum>
  <w:abstractNum w:abstractNumId="12">
    <w:nsid w:val="7E5D7CDE"/>
    <w:multiLevelType w:val="hybridMultilevel"/>
    <w:tmpl w:val="3E3620EC"/>
    <w:lvl w:ilvl="0" w:tplc="D7823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D79E6"/>
    <w:rsid w:val="000260AD"/>
    <w:rsid w:val="000513C0"/>
    <w:rsid w:val="000A01EC"/>
    <w:rsid w:val="000E41AD"/>
    <w:rsid w:val="00103F80"/>
    <w:rsid w:val="00113809"/>
    <w:rsid w:val="001248AC"/>
    <w:rsid w:val="001F751C"/>
    <w:rsid w:val="0025502F"/>
    <w:rsid w:val="00255390"/>
    <w:rsid w:val="002827D0"/>
    <w:rsid w:val="002A138B"/>
    <w:rsid w:val="002A74CC"/>
    <w:rsid w:val="002E2158"/>
    <w:rsid w:val="002E428C"/>
    <w:rsid w:val="00302E95"/>
    <w:rsid w:val="00311789"/>
    <w:rsid w:val="00340312"/>
    <w:rsid w:val="00340FFD"/>
    <w:rsid w:val="003471BF"/>
    <w:rsid w:val="00381260"/>
    <w:rsid w:val="003C38B4"/>
    <w:rsid w:val="003D184B"/>
    <w:rsid w:val="003D79E6"/>
    <w:rsid w:val="003E29E7"/>
    <w:rsid w:val="00400E09"/>
    <w:rsid w:val="00401984"/>
    <w:rsid w:val="00407438"/>
    <w:rsid w:val="00466DA5"/>
    <w:rsid w:val="00472485"/>
    <w:rsid w:val="004910B4"/>
    <w:rsid w:val="00497531"/>
    <w:rsid w:val="004E1023"/>
    <w:rsid w:val="004E5404"/>
    <w:rsid w:val="004F51BC"/>
    <w:rsid w:val="00503056"/>
    <w:rsid w:val="00594FD9"/>
    <w:rsid w:val="005B4560"/>
    <w:rsid w:val="005C05BF"/>
    <w:rsid w:val="005D2A06"/>
    <w:rsid w:val="00630552"/>
    <w:rsid w:val="006431D9"/>
    <w:rsid w:val="00675104"/>
    <w:rsid w:val="00682E5A"/>
    <w:rsid w:val="006E4157"/>
    <w:rsid w:val="00703E5D"/>
    <w:rsid w:val="0070400B"/>
    <w:rsid w:val="007102CF"/>
    <w:rsid w:val="00713FC9"/>
    <w:rsid w:val="007206E3"/>
    <w:rsid w:val="0076453B"/>
    <w:rsid w:val="00775D4F"/>
    <w:rsid w:val="00777C06"/>
    <w:rsid w:val="007974CB"/>
    <w:rsid w:val="007B637E"/>
    <w:rsid w:val="007C279A"/>
    <w:rsid w:val="007E1CB0"/>
    <w:rsid w:val="007E1E5C"/>
    <w:rsid w:val="0080282F"/>
    <w:rsid w:val="008051E7"/>
    <w:rsid w:val="00847C46"/>
    <w:rsid w:val="008B721E"/>
    <w:rsid w:val="008C68E2"/>
    <w:rsid w:val="008F378C"/>
    <w:rsid w:val="00937497"/>
    <w:rsid w:val="00971831"/>
    <w:rsid w:val="00973F20"/>
    <w:rsid w:val="009765B5"/>
    <w:rsid w:val="009E476D"/>
    <w:rsid w:val="00A164DE"/>
    <w:rsid w:val="00A256AA"/>
    <w:rsid w:val="00A44257"/>
    <w:rsid w:val="00A4634D"/>
    <w:rsid w:val="00A77F7F"/>
    <w:rsid w:val="00AA50E9"/>
    <w:rsid w:val="00AE79ED"/>
    <w:rsid w:val="00B102E0"/>
    <w:rsid w:val="00B31430"/>
    <w:rsid w:val="00B43889"/>
    <w:rsid w:val="00B90D7E"/>
    <w:rsid w:val="00BD1811"/>
    <w:rsid w:val="00BF1FC4"/>
    <w:rsid w:val="00D46296"/>
    <w:rsid w:val="00D742DB"/>
    <w:rsid w:val="00DF37DF"/>
    <w:rsid w:val="00E03B6E"/>
    <w:rsid w:val="00E04E99"/>
    <w:rsid w:val="00E32DBB"/>
    <w:rsid w:val="00E3583C"/>
    <w:rsid w:val="00E36F21"/>
    <w:rsid w:val="00E76178"/>
    <w:rsid w:val="00EA5F18"/>
    <w:rsid w:val="00EC267F"/>
    <w:rsid w:val="00EF0D51"/>
    <w:rsid w:val="00F712C1"/>
    <w:rsid w:val="00F85873"/>
    <w:rsid w:val="00F8653A"/>
    <w:rsid w:val="00F930A0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9E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run">
    <w:name w:val="textrun"/>
    <w:basedOn w:val="a0"/>
    <w:rsid w:val="003D79E6"/>
  </w:style>
  <w:style w:type="character" w:customStyle="1" w:styleId="wacimagecontainer">
    <w:name w:val="wacimagecontainer"/>
    <w:basedOn w:val="a0"/>
    <w:rsid w:val="003D79E6"/>
  </w:style>
  <w:style w:type="character" w:customStyle="1" w:styleId="wacalttextdescribedby">
    <w:name w:val="wacalttextdescribedby"/>
    <w:basedOn w:val="a0"/>
    <w:rsid w:val="003D79E6"/>
  </w:style>
  <w:style w:type="character" w:customStyle="1" w:styleId="eop">
    <w:name w:val="eop"/>
    <w:basedOn w:val="a0"/>
    <w:rsid w:val="003D79E6"/>
  </w:style>
  <w:style w:type="character" w:customStyle="1" w:styleId="normaltextrun">
    <w:name w:val="normaltextrun"/>
    <w:basedOn w:val="a0"/>
    <w:rsid w:val="003D79E6"/>
  </w:style>
  <w:style w:type="character" w:customStyle="1" w:styleId="spellingerror">
    <w:name w:val="spellingerror"/>
    <w:basedOn w:val="a0"/>
    <w:rsid w:val="003D79E6"/>
  </w:style>
  <w:style w:type="character" w:customStyle="1" w:styleId="contextualspellingandgrammarerror">
    <w:name w:val="contextualspellingandgrammarerror"/>
    <w:basedOn w:val="a0"/>
    <w:rsid w:val="003D79E6"/>
  </w:style>
  <w:style w:type="character" w:customStyle="1" w:styleId="fieldrange">
    <w:name w:val="fieldrange"/>
    <w:basedOn w:val="a0"/>
    <w:rsid w:val="003D79E6"/>
  </w:style>
  <w:style w:type="table" w:styleId="a3">
    <w:name w:val="Table Grid"/>
    <w:basedOn w:val="a1"/>
    <w:rsid w:val="007974CB"/>
    <w:pPr>
      <w:jc w:val="both"/>
    </w:pPr>
    <w:rPr>
      <w:rFonts w:ascii="Calibri" w:eastAsia="DejaVu Sans" w:hAnsi="Calibri" w:cs="Times New Roman"/>
      <w:sz w:val="20"/>
      <w:szCs w:val="20"/>
    </w:r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4">
    <w:name w:val="Balloon Text"/>
    <w:basedOn w:val="a"/>
    <w:link w:val="a5"/>
    <w:uiPriority w:val="99"/>
    <w:semiHidden/>
    <w:unhideWhenUsed/>
    <w:rsid w:val="00026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831"/>
    <w:pPr>
      <w:ind w:left="720"/>
      <w:contextualSpacing/>
    </w:pPr>
  </w:style>
  <w:style w:type="paragraph" w:customStyle="1" w:styleId="1">
    <w:name w:val="Без интервала1"/>
    <w:uiPriority w:val="99"/>
    <w:rsid w:val="00F8653A"/>
    <w:rPr>
      <w:rFonts w:ascii="Calibri" w:eastAsia="Times New Roman" w:hAnsi="Calibri" w:cs="Times New Roman"/>
      <w:sz w:val="22"/>
    </w:rPr>
  </w:style>
  <w:style w:type="character" w:styleId="a7">
    <w:name w:val="Hyperlink"/>
    <w:basedOn w:val="a0"/>
    <w:uiPriority w:val="99"/>
    <w:unhideWhenUsed/>
    <w:rsid w:val="001248A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827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23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91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459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540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814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2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21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65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788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143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1DCC-B525-459E-9BC5-A52CF0E6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2019-12-02T04:46:00Z</cp:lastPrinted>
  <dcterms:created xsi:type="dcterms:W3CDTF">2019-12-24T05:06:00Z</dcterms:created>
  <dcterms:modified xsi:type="dcterms:W3CDTF">2019-12-27T08:38:00Z</dcterms:modified>
</cp:coreProperties>
</file>