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17" w:rsidRPr="00427917" w:rsidRDefault="00427917" w:rsidP="00427917">
      <w:pPr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  <w:r w:rsidRPr="00427917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Диагностика чтения у учащихся начальных классов</w:t>
      </w:r>
    </w:p>
    <w:p w:rsidR="007E1B35" w:rsidRDefault="00427917" w:rsidP="00427917">
      <w:pPr>
        <w:spacing w:after="0" w:line="240" w:lineRule="auto"/>
      </w:pPr>
      <w:r w:rsidRPr="00427917">
        <w:rPr>
          <w:rFonts w:ascii="Times New Roman" w:eastAsia="Times New Roman" w:hAnsi="Times New Roman" w:cs="Times New Roman"/>
          <w:sz w:val="24"/>
          <w:szCs w:val="24"/>
        </w:rPr>
        <w:t>Чтение является одним из основных видов деятельности каждого школьника. Формирование правильного навыка чтения является залогом успешного овладения учебным материалом в целом. Однако не все дети овладевают им одинаково быстро и качественно. Каждый ребенок индивидуален, поэтому процесс формирования навыка чтения проходит у детей по-разному.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Одни дети овладевают чтением спокойно, беспрепятственно и достаточно быстро достигают высоких результатов. Другие преодолевают серьезные трудности. Формирование навыка чтения у них проходит медленно, с большим количеством ошибок и, как следствие этого, дети испытывают трудности в осознании прочитанного материала.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 xml:space="preserve">Диагностика чтения у учащихся начальных классов является частью комплексного обследования состояния письменной речи. Для определения полноценной картины состояния чтения в обследовании должны </w:t>
      </w:r>
      <w:proofErr w:type="spellStart"/>
      <w:r w:rsidRPr="00427917">
        <w:rPr>
          <w:rFonts w:ascii="Times New Roman" w:eastAsia="Times New Roman" w:hAnsi="Times New Roman" w:cs="Times New Roman"/>
          <w:sz w:val="24"/>
          <w:szCs w:val="24"/>
        </w:rPr>
        <w:t>прини¬мать</w:t>
      </w:r>
      <w:proofErr w:type="spellEnd"/>
      <w:r w:rsidRPr="00427917">
        <w:rPr>
          <w:rFonts w:ascii="Times New Roman" w:eastAsia="Times New Roman" w:hAnsi="Times New Roman" w:cs="Times New Roman"/>
          <w:sz w:val="24"/>
          <w:szCs w:val="24"/>
        </w:rPr>
        <w:t xml:space="preserve"> участие учитель-логопед, психолог, психиатр (при необходимости). В этом случае удается исследовать все возможные факторы, которые могли повлиять на овладение навыком чтения.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Основными задачами учителя-логопеда при обследовании являются: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1. Своевременное выявление трудностей ребенка, испытываемых при чтении.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2. Определение степени тяжести этих трудностей.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3. Сопоставление трудностей при чтении с уровнем развития устной речи.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4. Определение эмоционального состояния ребенка и его отношения к проблеме.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Для обследования чтения учитель-логопед подбирает текст в соответствии с возрастными особенностями. Если ребенок, читая материал, испытывает большие трудности, можно предложить текст более легкий и в процессе коррекционной работы постепенно усложнять речевой материал.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При обследовании навыка чтения следует обращать внимание на следующие компоненты: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• способ чтения;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• правильность;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• выразительность;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• осознанность;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  <w:t>• темп.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791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7917">
        <w:rPr>
          <w:rFonts w:ascii="Times New Roman" w:eastAsia="Times New Roman" w:hAnsi="Times New Roman" w:cs="Times New Roman"/>
          <w:sz w:val="24"/>
          <w:szCs w:val="24"/>
        </w:rPr>
        <w:t xml:space="preserve"> каждого из этих компонентов характеризует полноценный навык чтения. Для отслеживания уровня овладения навыком чтения учащихся начальных классов следует регистрировать формирование каждого компонента в таблице 3. Вначале специалист заносит в таблицу данные первичного обследования. На этой основе он может планировать дальнейшую работу с ребенком, учитывая его индивидуальные особенности. Фиксируя результаты обследования по четвертям, в дальнейшем можно легко проследить качество улучшения чтения у ребенка.</w:t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Times New Roman" w:eastAsia="Times New Roman" w:hAnsi="Times New Roman" w:cs="Times New Roman"/>
          <w:sz w:val="24"/>
          <w:szCs w:val="24"/>
        </w:rPr>
        <w:br/>
      </w:r>
      <w:r w:rsidRPr="00427917">
        <w:rPr>
          <w:rFonts w:ascii="Helvetica" w:eastAsia="Times New Roman" w:hAnsi="Helvetica" w:cs="Helvetica"/>
          <w:color w:val="474747"/>
          <w:sz w:val="20"/>
          <w:szCs w:val="20"/>
        </w:rPr>
        <w:br/>
      </w:r>
      <w:r w:rsidRPr="00427917">
        <w:rPr>
          <w:rFonts w:ascii="Helvetica" w:eastAsia="Times New Roman" w:hAnsi="Helvetica" w:cs="Helvetica"/>
          <w:color w:val="474747"/>
          <w:sz w:val="20"/>
          <w:szCs w:val="20"/>
        </w:rPr>
        <w:br/>
      </w:r>
      <w:r w:rsidRPr="00427917">
        <w:rPr>
          <w:rFonts w:ascii="Helvetica" w:eastAsia="Times New Roman" w:hAnsi="Helvetica" w:cs="Helvetica"/>
          <w:i/>
          <w:iCs/>
          <w:color w:val="474747"/>
          <w:sz w:val="20"/>
        </w:rPr>
        <w:t xml:space="preserve">Из книги </w:t>
      </w:r>
      <w:proofErr w:type="spellStart"/>
      <w:r w:rsidRPr="00427917">
        <w:rPr>
          <w:rFonts w:ascii="Helvetica" w:eastAsia="Times New Roman" w:hAnsi="Helvetica" w:cs="Helvetica"/>
          <w:i/>
          <w:iCs/>
          <w:color w:val="474747"/>
          <w:sz w:val="20"/>
        </w:rPr>
        <w:t>Аманатовой</w:t>
      </w:r>
      <w:proofErr w:type="spellEnd"/>
      <w:r w:rsidRPr="00427917">
        <w:rPr>
          <w:rFonts w:ascii="Helvetica" w:eastAsia="Times New Roman" w:hAnsi="Helvetica" w:cs="Helvetica"/>
          <w:i/>
          <w:iCs/>
          <w:color w:val="474747"/>
          <w:sz w:val="20"/>
        </w:rPr>
        <w:t xml:space="preserve"> М. М. "Справочник школьного логопеда" - Ростов-на-Дону: Феникс, 2010г.</w:t>
      </w:r>
      <w:r w:rsidRPr="00427917">
        <w:rPr>
          <w:rFonts w:ascii="Helvetica" w:eastAsia="Times New Roman" w:hAnsi="Helvetica" w:cs="Helvetica"/>
          <w:color w:val="474747"/>
          <w:sz w:val="20"/>
          <w:szCs w:val="20"/>
        </w:rPr>
        <w:br/>
      </w:r>
    </w:p>
    <w:sectPr w:rsidR="007E1B35" w:rsidSect="004279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917"/>
    <w:rsid w:val="00427917"/>
    <w:rsid w:val="007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7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9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427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2016-10-14T05:03:00Z</dcterms:created>
  <dcterms:modified xsi:type="dcterms:W3CDTF">2016-10-14T05:04:00Z</dcterms:modified>
</cp:coreProperties>
</file>